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54A4B" w:rsidR="00B54A4B" w:rsidP="008C7D90" w:rsidRDefault="00B54A4B" w14:paraId="1D98F66B" w14:textId="0018BBEC">
      <w:pPr>
        <w:spacing w:after="0"/>
        <w:ind w:left="8677"/>
        <w:jc w:val="center"/>
        <w:rPr>
          <w:rFonts w:eastAsia="Comic Sans MS" w:asciiTheme="minorHAnsi" w:hAnsiTheme="minorHAnsi" w:cstheme="minorHAnsi"/>
          <w:sz w:val="24"/>
        </w:rPr>
      </w:pPr>
      <w:r>
        <w:rPr>
          <w:rFonts w:eastAsia="Comic Sans MS" w:asciiTheme="minorHAnsi" w:hAnsiTheme="minorHAnsi" w:cstheme="minorHAnsi"/>
          <w:noProof/>
          <w:sz w:val="24"/>
          <w:u w:val="single" w:color="000000"/>
        </w:rPr>
        <w:drawing>
          <wp:anchor distT="0" distB="0" distL="114300" distR="114300" simplePos="0" relativeHeight="251658240" behindDoc="1" locked="0" layoutInCell="1" allowOverlap="1" wp14:anchorId="05A8397B" wp14:editId="21B1C76D">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Pr="006EAE3D" w:rsidR="00B274C9">
        <w:rPr>
          <w:rFonts w:eastAsia="Comic Sans MS" w:asciiTheme="minorHAnsi" w:hAnsiTheme="minorHAnsi" w:cstheme="minorBidi"/>
          <w:sz w:val="24"/>
          <w:szCs w:val="24"/>
          <w:u w:val="single" w:color="000000"/>
        </w:rPr>
        <w:t>Long Itchington CE Academy</w:t>
      </w:r>
    </w:p>
    <w:p w:rsidR="00B54A4B" w:rsidP="008C7D90" w:rsidRDefault="000F4813" w14:paraId="10321C60" w14:textId="77777777">
      <w:pPr>
        <w:spacing w:after="0"/>
        <w:ind w:left="8673"/>
        <w:jc w:val="center"/>
        <w:rPr>
          <w:rFonts w:eastAsia="Comic Sans MS" w:asciiTheme="minorHAnsi" w:hAnsiTheme="minorHAnsi" w:cstheme="minorHAnsi"/>
          <w:sz w:val="24"/>
          <w:u w:val="single" w:color="000000"/>
        </w:rPr>
      </w:pPr>
      <w:r w:rsidRPr="007B58CC">
        <w:rPr>
          <w:rFonts w:eastAsia="Comic Sans MS" w:asciiTheme="minorHAnsi" w:hAnsiTheme="minorHAnsi" w:cstheme="minorHAnsi"/>
          <w:sz w:val="24"/>
          <w:u w:val="single" w:color="000000"/>
        </w:rPr>
        <w:t xml:space="preserve">Year </w:t>
      </w:r>
      <w:r w:rsidRPr="007B58CC" w:rsidR="007B58CC">
        <w:rPr>
          <w:rFonts w:eastAsia="Comic Sans MS" w:asciiTheme="minorHAnsi" w:hAnsiTheme="minorHAnsi" w:cstheme="minorHAnsi"/>
          <w:sz w:val="24"/>
          <w:u w:val="single" w:color="000000"/>
        </w:rPr>
        <w:t>2</w:t>
      </w:r>
      <w:r w:rsidRPr="007B58CC">
        <w:rPr>
          <w:rFonts w:eastAsia="Comic Sans MS" w:asciiTheme="minorHAnsi" w:hAnsiTheme="minorHAnsi" w:cstheme="minorHAnsi"/>
          <w:sz w:val="24"/>
          <w:u w:val="single" w:color="000000"/>
        </w:rPr>
        <w:t xml:space="preserve"> </w:t>
      </w:r>
      <w:r w:rsidRPr="007B58CC" w:rsidR="00B274C9">
        <w:rPr>
          <w:rFonts w:eastAsia="Comic Sans MS" w:asciiTheme="minorHAnsi" w:hAnsiTheme="minorHAnsi" w:cstheme="minorHAnsi"/>
          <w:sz w:val="24"/>
          <w:u w:val="single" w:color="000000"/>
        </w:rPr>
        <w:t>long</w:t>
      </w:r>
      <w:r w:rsidRPr="00B274C9" w:rsidR="00B274C9">
        <w:rPr>
          <w:rFonts w:eastAsia="Comic Sans MS" w:asciiTheme="minorHAnsi" w:hAnsiTheme="minorHAnsi" w:cstheme="minorHAnsi"/>
          <w:sz w:val="24"/>
          <w:u w:val="single" w:color="000000"/>
        </w:rPr>
        <w:t xml:space="preserve"> term </w:t>
      </w:r>
      <w:r w:rsidRPr="00B274C9">
        <w:rPr>
          <w:rFonts w:eastAsia="Comic Sans MS" w:asciiTheme="minorHAnsi" w:hAnsiTheme="minorHAnsi" w:cstheme="minorHAnsi"/>
          <w:sz w:val="24"/>
          <w:u w:val="single" w:color="000000"/>
        </w:rPr>
        <w:t>Plan</w:t>
      </w:r>
    </w:p>
    <w:p w:rsidR="00B54A4B" w:rsidRDefault="00B54A4B" w14:paraId="6D773682" w14:textId="052725F5">
      <w:pPr>
        <w:spacing w:after="0"/>
        <w:ind w:left="8673"/>
        <w:jc w:val="center"/>
        <w:rPr>
          <w:rFonts w:eastAsia="Comic Sans MS" w:asciiTheme="minorHAnsi" w:hAnsiTheme="minorHAnsi" w:cstheme="minorHAnsi"/>
          <w:sz w:val="24"/>
        </w:rPr>
      </w:pPr>
    </w:p>
    <w:p w:rsidRPr="00B54A4B" w:rsidR="00D82BE5" w:rsidP="00B54A4B" w:rsidRDefault="00D82BE5" w14:paraId="0824BCD1" w14:textId="77777777">
      <w:pPr>
        <w:spacing w:after="0"/>
        <w:ind w:left="8673"/>
        <w:jc w:val="center"/>
        <w:rPr>
          <w:rFonts w:asciiTheme="minorHAnsi" w:hAnsiTheme="minorHAnsi" w:cstheme="minorHAnsi"/>
          <w:sz w:val="16"/>
          <w:szCs w:val="16"/>
        </w:rPr>
      </w:pPr>
    </w:p>
    <w:p w:rsidRPr="00B54A4B" w:rsidR="00D82BE5" w:rsidP="00B54A4B" w:rsidRDefault="00D82BE5" w14:paraId="046C5753" w14:textId="77777777">
      <w:pPr>
        <w:spacing w:after="0"/>
        <w:ind w:left="8729"/>
        <w:jc w:val="center"/>
        <w:rPr>
          <w:rFonts w:asciiTheme="minorHAnsi" w:hAnsiTheme="minorHAnsi" w:cstheme="minorHAnsi"/>
          <w:sz w:val="16"/>
          <w:szCs w:val="16"/>
        </w:rPr>
      </w:pPr>
    </w:p>
    <w:tbl>
      <w:tblPr>
        <w:tblStyle w:val="TableGrid"/>
        <w:tblW w:w="21343" w:type="dxa"/>
        <w:tblInd w:w="-332" w:type="dxa"/>
        <w:tblLayout w:type="fixed"/>
        <w:tblCellMar>
          <w:top w:w="66" w:type="dxa"/>
          <w:left w:w="53" w:type="dxa"/>
        </w:tblCellMar>
        <w:tblLook w:val="04A0" w:firstRow="1" w:lastRow="0" w:firstColumn="1" w:lastColumn="0" w:noHBand="0" w:noVBand="1"/>
      </w:tblPr>
      <w:tblGrid>
        <w:gridCol w:w="2655"/>
        <w:gridCol w:w="2137"/>
        <w:gridCol w:w="979"/>
        <w:gridCol w:w="2667"/>
        <w:gridCol w:w="450"/>
        <w:gridCol w:w="1290"/>
        <w:gridCol w:w="1635"/>
        <w:gridCol w:w="180"/>
        <w:gridCol w:w="3117"/>
        <w:gridCol w:w="3116"/>
        <w:gridCol w:w="166"/>
        <w:gridCol w:w="2951"/>
      </w:tblGrid>
      <w:tr w:rsidRPr="00B54A4B" w:rsidR="008C7D90" w:rsidTr="6AF5BD3C" w14:paraId="687F8F0F" w14:textId="77777777">
        <w:trPr>
          <w:trHeight w:val="736"/>
        </w:trPr>
        <w:tc>
          <w:tcPr>
            <w:tcW w:w="21343" w:type="dxa"/>
            <w:gridSpan w:val="12"/>
            <w:tcBorders>
              <w:top w:val="single" w:color="000000" w:themeColor="text1" w:sz="2" w:space="0"/>
              <w:left w:val="single" w:color="000000" w:themeColor="text1" w:sz="2" w:space="0"/>
              <w:bottom w:val="single" w:color="000000" w:themeColor="text1" w:sz="2" w:space="0"/>
              <w:right w:val="single" w:color="000000" w:themeColor="text1" w:sz="2" w:space="0"/>
            </w:tcBorders>
            <w:tcMar/>
            <w:vAlign w:val="center"/>
          </w:tcPr>
          <w:p w:rsidRPr="00007419" w:rsidR="008C7D90" w:rsidP="008C7D90" w:rsidRDefault="008C7D90" w14:paraId="770D40A1" w14:textId="77777777">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‘Whatever you do, work at it with all your heart’</w:t>
            </w:r>
          </w:p>
          <w:p w:rsidRPr="00007419" w:rsidR="008C7D90" w:rsidP="008C7D90" w:rsidRDefault="008C7D90" w14:paraId="52754C02" w14:textId="77777777">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Colossians 3:23</w:t>
            </w:r>
          </w:p>
          <w:p w:rsidRPr="00CA1995" w:rsidR="008C7D90" w:rsidP="008C7D90" w:rsidRDefault="008C7D90" w14:paraId="78517843" w14:textId="77777777">
            <w:pPr>
              <w:jc w:val="center"/>
              <w:rPr>
                <w:rFonts w:asciiTheme="minorHAnsi" w:hAnsiTheme="minorHAnsi" w:cstheme="minorHAnsi"/>
                <w:b/>
                <w:sz w:val="18"/>
              </w:rPr>
            </w:pPr>
          </w:p>
        </w:tc>
      </w:tr>
      <w:tr w:rsidRPr="00B54A4B" w:rsidR="008C7D90" w:rsidTr="6AF5BD3C" w14:paraId="46A4BD2C" w14:textId="77777777">
        <w:trPr>
          <w:trHeight w:val="736"/>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A40A89" w:rsidR="008C7D90" w:rsidP="008C7D90" w:rsidRDefault="008C7D90" w14:paraId="1256B2BC" w14:textId="77777777">
            <w:pPr>
              <w:ind w:right="54"/>
              <w:jc w:val="center"/>
              <w:rPr>
                <w:rFonts w:asciiTheme="minorHAnsi" w:hAnsiTheme="minorHAnsi" w:cstheme="minorHAnsi"/>
                <w:b/>
                <w:sz w:val="18"/>
              </w:rPr>
            </w:pP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F92AFB" w:rsidR="008C7D90" w:rsidP="008C7D90" w:rsidRDefault="008C7D90" w14:paraId="23139996" w14:textId="36C09AEC">
            <w:pPr>
              <w:rPr>
                <w:rFonts w:asciiTheme="minorHAnsi" w:hAnsiTheme="minorHAnsi" w:cstheme="minorHAnsi"/>
                <w:b/>
                <w:sz w:val="18"/>
                <w:szCs w:val="18"/>
              </w:rPr>
            </w:pPr>
            <w:r w:rsidRPr="00CA1995">
              <w:rPr>
                <w:rFonts w:asciiTheme="minorHAnsi" w:hAnsiTheme="minorHAnsi" w:cstheme="minorHAnsi"/>
                <w:b/>
                <w:sz w:val="18"/>
              </w:rPr>
              <w:t>Autumn 1</w:t>
            </w:r>
          </w:p>
        </w:tc>
        <w:tc>
          <w:tcPr>
            <w:tcW w:w="3117" w:type="dxa"/>
            <w:gridSpan w:val="2"/>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F92AFB" w:rsidR="008C7D90" w:rsidP="008C7D90" w:rsidRDefault="008C7D90" w14:paraId="41F7C750" w14:textId="1604175E">
            <w:pPr>
              <w:rPr>
                <w:rFonts w:asciiTheme="minorHAnsi" w:hAnsiTheme="minorHAnsi" w:cstheme="minorHAnsi"/>
                <w:b/>
                <w:sz w:val="18"/>
                <w:szCs w:val="18"/>
              </w:rPr>
            </w:pPr>
            <w:r w:rsidRPr="00CA1995">
              <w:rPr>
                <w:rFonts w:asciiTheme="minorHAnsi" w:hAnsiTheme="minorHAnsi" w:cstheme="minorHAnsi"/>
                <w:b/>
                <w:sz w:val="18"/>
              </w:rPr>
              <w:t>Autumn 2</w:t>
            </w: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59A62E43" w14:textId="36013D80">
            <w:pPr>
              <w:ind w:left="2"/>
              <w:rPr>
                <w:rFonts w:asciiTheme="minorHAnsi" w:hAnsiTheme="minorHAnsi" w:cstheme="minorHAnsi"/>
                <w:b/>
                <w:sz w:val="18"/>
                <w:szCs w:val="18"/>
              </w:rPr>
            </w:pPr>
            <w:r w:rsidRPr="00CA1995">
              <w:rPr>
                <w:rFonts w:asciiTheme="minorHAnsi" w:hAnsiTheme="minorHAnsi" w:cstheme="minorHAnsi"/>
                <w:b/>
                <w:sz w:val="18"/>
              </w:rPr>
              <w:t>Spring 1</w:t>
            </w: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5749B740" w14:textId="68A134DC">
            <w:pPr>
              <w:rPr>
                <w:rFonts w:asciiTheme="minorHAnsi" w:hAnsiTheme="minorHAnsi" w:cstheme="minorHAnsi"/>
                <w:b/>
                <w:sz w:val="18"/>
                <w:szCs w:val="18"/>
              </w:rPr>
            </w:pPr>
            <w:r w:rsidRPr="00CA1995">
              <w:rPr>
                <w:rFonts w:asciiTheme="minorHAnsi" w:hAnsiTheme="minorHAnsi" w:cstheme="minorHAnsi"/>
                <w:b/>
                <w:sz w:val="18"/>
              </w:rPr>
              <w:t>Spring 2</w:t>
            </w: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4207F634" w14:textId="0B75C234">
            <w:pPr>
              <w:rPr>
                <w:rFonts w:asciiTheme="minorHAnsi" w:hAnsiTheme="minorHAnsi" w:cstheme="minorHAnsi"/>
                <w:b/>
                <w:sz w:val="18"/>
                <w:szCs w:val="18"/>
              </w:rPr>
            </w:pPr>
            <w:r w:rsidRPr="00CA1995">
              <w:rPr>
                <w:rFonts w:asciiTheme="minorHAnsi" w:hAnsiTheme="minorHAnsi" w:cstheme="minorHAnsi"/>
                <w:b/>
                <w:sz w:val="18"/>
              </w:rPr>
              <w:t>Summer 1</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467D0E91" w14:textId="3FA7F60B">
            <w:pPr>
              <w:rPr>
                <w:rFonts w:asciiTheme="minorHAnsi" w:hAnsiTheme="minorHAnsi" w:cstheme="minorHAnsi"/>
                <w:b/>
                <w:sz w:val="18"/>
                <w:szCs w:val="18"/>
              </w:rPr>
            </w:pPr>
            <w:r w:rsidRPr="00CA1995">
              <w:rPr>
                <w:rFonts w:asciiTheme="minorHAnsi" w:hAnsiTheme="minorHAnsi" w:cstheme="minorHAnsi"/>
                <w:b/>
                <w:sz w:val="18"/>
              </w:rPr>
              <w:t>Summer 2</w:t>
            </w:r>
          </w:p>
        </w:tc>
      </w:tr>
      <w:tr w:rsidRPr="00B54A4B" w:rsidR="008C7D90" w:rsidTr="6AF5BD3C" w14:paraId="003B1661" w14:textId="77777777">
        <w:trPr>
          <w:trHeight w:val="736"/>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8C7D90" w:rsidP="008C7D90" w:rsidRDefault="008C7D90" w14:paraId="7EC13988" w14:textId="6834191F">
            <w:pPr>
              <w:ind w:right="54"/>
              <w:jc w:val="center"/>
              <w:rPr>
                <w:rFonts w:eastAsia="Comic Sans MS" w:asciiTheme="minorHAnsi" w:hAnsiTheme="minorHAnsi" w:cstheme="minorHAnsi"/>
                <w:b/>
                <w:sz w:val="18"/>
              </w:rPr>
            </w:pPr>
            <w:r w:rsidRPr="00A40A89">
              <w:rPr>
                <w:rFonts w:asciiTheme="minorHAnsi" w:hAnsiTheme="minorHAnsi" w:cstheme="minorHAnsi"/>
                <w:b/>
                <w:sz w:val="18"/>
              </w:rPr>
              <w:t>READING – MAIN TEXTS</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F92AFB" w:rsidR="008C7D90" w:rsidP="008C7D90" w:rsidRDefault="008C7D90" w14:paraId="14BC9A8E" w14:textId="77777777">
            <w:pPr>
              <w:rPr>
                <w:rFonts w:asciiTheme="minorHAnsi" w:hAnsiTheme="minorHAnsi" w:cstheme="minorHAnsi"/>
                <w:b/>
                <w:sz w:val="18"/>
                <w:szCs w:val="18"/>
              </w:rPr>
            </w:pPr>
            <w:r w:rsidRPr="00F92AFB">
              <w:rPr>
                <w:rFonts w:asciiTheme="minorHAnsi" w:hAnsiTheme="minorHAnsi" w:cstheme="minorHAnsi"/>
                <w:b/>
                <w:sz w:val="18"/>
                <w:szCs w:val="18"/>
              </w:rPr>
              <w:t>The Green Ship by Quentin Blake</w:t>
            </w:r>
          </w:p>
          <w:p w:rsidRPr="00F92AFB" w:rsidR="008C7D90" w:rsidP="008C7D90" w:rsidRDefault="008C7D90" w14:paraId="55C9023A" w14:textId="2281F9A7">
            <w:pPr>
              <w:rPr>
                <w:rFonts w:asciiTheme="minorHAnsi" w:hAnsiTheme="minorHAnsi" w:cstheme="minorHAnsi"/>
                <w:b/>
                <w:sz w:val="18"/>
                <w:szCs w:val="18"/>
              </w:rPr>
            </w:pPr>
            <w:r w:rsidRPr="00CA1995">
              <w:rPr>
                <w:rFonts w:asciiTheme="minorHAnsi" w:hAnsiTheme="minorHAnsi" w:cstheme="minorHAnsi"/>
                <w:sz w:val="18"/>
                <w:szCs w:val="18"/>
              </w:rPr>
              <w:t xml:space="preserve">(English link) </w:t>
            </w:r>
          </w:p>
        </w:tc>
        <w:tc>
          <w:tcPr>
            <w:tcW w:w="3117" w:type="dxa"/>
            <w:gridSpan w:val="2"/>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F92AFB" w:rsidR="008C7D90" w:rsidP="008C7D90" w:rsidRDefault="008C7D90" w14:paraId="6F533AC1" w14:textId="77777777">
            <w:pPr>
              <w:rPr>
                <w:rFonts w:asciiTheme="minorHAnsi" w:hAnsiTheme="minorHAnsi" w:cstheme="minorHAnsi"/>
                <w:b/>
                <w:sz w:val="18"/>
                <w:szCs w:val="18"/>
              </w:rPr>
            </w:pPr>
            <w:r w:rsidRPr="00F92AFB">
              <w:rPr>
                <w:rFonts w:asciiTheme="minorHAnsi" w:hAnsiTheme="minorHAnsi" w:cstheme="minorHAnsi"/>
                <w:b/>
                <w:sz w:val="18"/>
                <w:szCs w:val="18"/>
              </w:rPr>
              <w:t>Hair Love by Matthew A. Cherry</w:t>
            </w:r>
          </w:p>
          <w:p w:rsidRPr="00F92AFB" w:rsidR="008C7D90" w:rsidP="008C7D90" w:rsidRDefault="008C7D90" w14:paraId="1B675399" w14:textId="6701FC11">
            <w:pPr>
              <w:rPr>
                <w:rFonts w:asciiTheme="minorHAnsi" w:hAnsiTheme="minorHAnsi" w:cstheme="minorHAnsi"/>
                <w:b/>
                <w:sz w:val="18"/>
                <w:szCs w:val="18"/>
              </w:rPr>
            </w:pPr>
            <w:r w:rsidRPr="00CA1995">
              <w:rPr>
                <w:rFonts w:asciiTheme="minorHAnsi" w:hAnsiTheme="minorHAnsi" w:cstheme="minorHAnsi"/>
                <w:sz w:val="18"/>
                <w:szCs w:val="18"/>
              </w:rPr>
              <w:t>(PSHE link)</w:t>
            </w: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8C7D90" w:rsidP="008C7D90" w:rsidRDefault="008C7D90" w14:paraId="522FFF0D" w14:textId="77777777">
            <w:pPr>
              <w:ind w:left="2"/>
              <w:rPr>
                <w:rFonts w:asciiTheme="minorHAnsi" w:hAnsiTheme="minorHAnsi" w:cstheme="minorHAnsi"/>
                <w:sz w:val="18"/>
                <w:szCs w:val="18"/>
              </w:rPr>
            </w:pPr>
            <w:r w:rsidRPr="00F92AFB">
              <w:rPr>
                <w:rFonts w:asciiTheme="minorHAnsi" w:hAnsiTheme="minorHAnsi" w:cstheme="minorHAnsi"/>
                <w:b/>
                <w:sz w:val="18"/>
                <w:szCs w:val="18"/>
              </w:rPr>
              <w:t>The Smartest Giant in Town by Julia Donaldson</w:t>
            </w:r>
            <w:r w:rsidRPr="00CA1995">
              <w:rPr>
                <w:rFonts w:asciiTheme="minorHAnsi" w:hAnsiTheme="minorHAnsi" w:cstheme="minorHAnsi"/>
                <w:sz w:val="18"/>
                <w:szCs w:val="18"/>
              </w:rPr>
              <w:t xml:space="preserve"> </w:t>
            </w:r>
          </w:p>
          <w:p w:rsidRPr="00F92AFB" w:rsidR="008C7D90" w:rsidP="008C7D90" w:rsidRDefault="008C7D90" w14:paraId="65FED6F7" w14:textId="16587EA0">
            <w:pPr>
              <w:rPr>
                <w:rFonts w:asciiTheme="minorHAnsi" w:hAnsiTheme="minorHAnsi" w:cstheme="minorHAnsi"/>
                <w:b/>
                <w:sz w:val="18"/>
                <w:szCs w:val="18"/>
              </w:rPr>
            </w:pPr>
            <w:r w:rsidRPr="00CA1995">
              <w:rPr>
                <w:rFonts w:asciiTheme="minorHAnsi" w:hAnsiTheme="minorHAnsi" w:cstheme="minorHAnsi"/>
                <w:sz w:val="18"/>
                <w:szCs w:val="18"/>
              </w:rPr>
              <w:t>(PSHE link)</w:t>
            </w: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3E6C0A30" w14:textId="77777777">
            <w:pPr>
              <w:rPr>
                <w:rFonts w:asciiTheme="minorHAnsi" w:hAnsiTheme="minorHAnsi" w:cstheme="minorHAnsi"/>
                <w:b/>
                <w:sz w:val="18"/>
                <w:szCs w:val="18"/>
              </w:rPr>
            </w:pPr>
            <w:r w:rsidRPr="00F92AFB">
              <w:rPr>
                <w:rFonts w:asciiTheme="minorHAnsi" w:hAnsiTheme="minorHAnsi" w:cstheme="minorHAnsi"/>
                <w:b/>
                <w:sz w:val="18"/>
                <w:szCs w:val="18"/>
              </w:rPr>
              <w:t xml:space="preserve">Lots; The Diversity of Life on Earth by Nicola Davies </w:t>
            </w:r>
          </w:p>
          <w:p w:rsidRPr="00CA1995" w:rsidR="008C7D90" w:rsidP="008C7D90" w:rsidRDefault="008C7D90" w14:paraId="51CF9C44" w14:textId="77777777">
            <w:pPr>
              <w:rPr>
                <w:rFonts w:asciiTheme="minorHAnsi" w:hAnsiTheme="minorHAnsi" w:cstheme="minorHAnsi"/>
                <w:sz w:val="18"/>
                <w:szCs w:val="18"/>
              </w:rPr>
            </w:pPr>
            <w:r w:rsidRPr="00CA1995">
              <w:rPr>
                <w:rFonts w:asciiTheme="minorHAnsi" w:hAnsiTheme="minorHAnsi" w:cstheme="minorHAnsi"/>
                <w:sz w:val="18"/>
                <w:szCs w:val="18"/>
              </w:rPr>
              <w:t>(Science link)</w:t>
            </w:r>
          </w:p>
          <w:p w:rsidRPr="00F92AFB" w:rsidR="008C7D90" w:rsidP="008C7D90" w:rsidRDefault="008C7D90" w14:paraId="7C89BF62" w14:textId="77777777">
            <w:pPr>
              <w:rPr>
                <w:rFonts w:asciiTheme="minorHAnsi" w:hAnsiTheme="minorHAnsi" w:cstheme="minorHAnsi"/>
                <w:b/>
                <w:sz w:val="18"/>
                <w:szCs w:val="18"/>
              </w:rPr>
            </w:pP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24AACBD3" w14:textId="77777777">
            <w:pPr>
              <w:rPr>
                <w:rFonts w:asciiTheme="minorHAnsi" w:hAnsiTheme="minorHAnsi" w:cstheme="minorHAnsi"/>
                <w:b/>
                <w:sz w:val="18"/>
                <w:szCs w:val="18"/>
              </w:rPr>
            </w:pPr>
            <w:r w:rsidRPr="00F92AFB">
              <w:rPr>
                <w:rFonts w:asciiTheme="minorHAnsi" w:hAnsiTheme="minorHAnsi" w:cstheme="minorHAnsi"/>
                <w:b/>
                <w:sz w:val="18"/>
                <w:szCs w:val="18"/>
              </w:rPr>
              <w:t>Little Red by Lynne and David Roberts</w:t>
            </w:r>
          </w:p>
          <w:p w:rsidRPr="00F92AFB" w:rsidR="008C7D90" w:rsidP="008C7D90" w:rsidRDefault="008C7D90" w14:paraId="4B8003E5" w14:textId="475A1F70">
            <w:pPr>
              <w:rPr>
                <w:rFonts w:asciiTheme="minorHAnsi" w:hAnsiTheme="minorHAnsi" w:cstheme="minorHAnsi"/>
                <w:b/>
                <w:sz w:val="18"/>
                <w:szCs w:val="18"/>
              </w:rPr>
            </w:pPr>
            <w:r w:rsidRPr="00CA1995">
              <w:rPr>
                <w:rFonts w:asciiTheme="minorHAnsi" w:hAnsiTheme="minorHAnsi" w:cstheme="minorHAnsi"/>
                <w:sz w:val="18"/>
                <w:szCs w:val="18"/>
              </w:rPr>
              <w:t>(English link)</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8C7D90" w:rsidP="008C7D90" w:rsidRDefault="008C7D90" w14:paraId="6774F7F5" w14:textId="77777777">
            <w:pPr>
              <w:rPr>
                <w:rFonts w:asciiTheme="minorHAnsi" w:hAnsiTheme="minorHAnsi" w:cstheme="minorHAnsi"/>
                <w:b/>
                <w:sz w:val="18"/>
                <w:szCs w:val="18"/>
              </w:rPr>
            </w:pPr>
            <w:r w:rsidRPr="00F92AFB">
              <w:rPr>
                <w:rFonts w:asciiTheme="minorHAnsi" w:hAnsiTheme="minorHAnsi" w:cstheme="minorHAnsi"/>
                <w:b/>
                <w:sz w:val="18"/>
                <w:szCs w:val="18"/>
              </w:rPr>
              <w:t>The Disgusting Sandwich by Gareth Edwards</w:t>
            </w:r>
          </w:p>
          <w:p w:rsidRPr="00F92AFB" w:rsidR="008C7D90" w:rsidP="008C7D90" w:rsidRDefault="008C7D90" w14:paraId="0922343F" w14:textId="0D595DE7">
            <w:pPr>
              <w:rPr>
                <w:rFonts w:asciiTheme="minorHAnsi" w:hAnsiTheme="minorHAnsi" w:cstheme="minorHAnsi"/>
                <w:b/>
                <w:sz w:val="18"/>
                <w:szCs w:val="18"/>
              </w:rPr>
            </w:pPr>
            <w:r w:rsidRPr="00CA1995">
              <w:rPr>
                <w:rFonts w:asciiTheme="minorHAnsi" w:hAnsiTheme="minorHAnsi" w:cstheme="minorHAnsi"/>
                <w:sz w:val="18"/>
                <w:szCs w:val="18"/>
              </w:rPr>
              <w:t>(DT link)</w:t>
            </w:r>
          </w:p>
        </w:tc>
      </w:tr>
      <w:tr w:rsidRPr="00B54A4B" w:rsidR="002E4758" w:rsidTr="6AF5BD3C" w14:paraId="60476A4B" w14:textId="77777777">
        <w:trPr>
          <w:trHeight w:val="736"/>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A78E4" w:rsidR="002E4758" w:rsidRDefault="002E4758" w14:paraId="75FA78FD" w14:textId="05FF4115">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ENGLISH</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F92AFB" w:rsidR="00CA1995" w:rsidP="00CA1995" w:rsidRDefault="00CA1995" w14:paraId="726E1F99" w14:textId="77777777">
            <w:pPr>
              <w:rPr>
                <w:rFonts w:asciiTheme="minorHAnsi" w:hAnsiTheme="minorHAnsi" w:cstheme="minorHAnsi"/>
                <w:b/>
                <w:sz w:val="18"/>
                <w:szCs w:val="18"/>
              </w:rPr>
            </w:pPr>
            <w:r w:rsidRPr="00F92AFB">
              <w:rPr>
                <w:rFonts w:asciiTheme="minorHAnsi" w:hAnsiTheme="minorHAnsi" w:cstheme="minorHAnsi"/>
                <w:b/>
                <w:sz w:val="18"/>
                <w:szCs w:val="18"/>
              </w:rPr>
              <w:t>The Day the Crayons Quit</w:t>
            </w:r>
          </w:p>
          <w:p w:rsidRPr="00CA1995" w:rsidR="00CA1995" w:rsidP="00CA1995" w:rsidRDefault="00CA1995" w14:paraId="05BF3249" w14:textId="77777777">
            <w:pPr>
              <w:rPr>
                <w:rFonts w:asciiTheme="minorHAnsi" w:hAnsiTheme="minorHAnsi" w:cstheme="minorHAnsi"/>
                <w:sz w:val="18"/>
                <w:szCs w:val="18"/>
              </w:rPr>
            </w:pPr>
            <w:r w:rsidRPr="00CA1995">
              <w:rPr>
                <w:rFonts w:asciiTheme="minorHAnsi" w:hAnsiTheme="minorHAnsi" w:cstheme="minorHAnsi"/>
                <w:sz w:val="18"/>
                <w:szCs w:val="18"/>
              </w:rPr>
              <w:t>Focus: Letter writing and postcards</w:t>
            </w:r>
          </w:p>
          <w:p w:rsidRPr="00CA1995" w:rsidR="00CA1995" w:rsidP="00CA1995" w:rsidRDefault="00CA1995" w14:paraId="7070655F" w14:textId="77777777">
            <w:pPr>
              <w:rPr>
                <w:rFonts w:asciiTheme="minorHAnsi" w:hAnsiTheme="minorHAnsi" w:cstheme="minorHAnsi"/>
                <w:sz w:val="18"/>
                <w:szCs w:val="18"/>
              </w:rPr>
            </w:pPr>
          </w:p>
          <w:p w:rsidRPr="00F92AFB" w:rsidR="00CA1995" w:rsidP="00CA1995" w:rsidRDefault="00CA1995" w14:paraId="22EDE579" w14:textId="77777777">
            <w:pPr>
              <w:rPr>
                <w:rFonts w:asciiTheme="minorHAnsi" w:hAnsiTheme="minorHAnsi" w:cstheme="minorHAnsi"/>
                <w:b/>
                <w:sz w:val="18"/>
                <w:szCs w:val="18"/>
              </w:rPr>
            </w:pPr>
            <w:r w:rsidRPr="00F92AFB">
              <w:rPr>
                <w:rFonts w:asciiTheme="minorHAnsi" w:hAnsiTheme="minorHAnsi" w:cstheme="minorHAnsi"/>
                <w:b/>
                <w:sz w:val="18"/>
                <w:szCs w:val="18"/>
              </w:rPr>
              <w:t>The Lighthouse Keeper’s Lunch</w:t>
            </w:r>
          </w:p>
          <w:p w:rsidRPr="00CA1995" w:rsidR="00CA1995" w:rsidP="00CA1995" w:rsidRDefault="00CA1995" w14:paraId="1B892575" w14:textId="77777777">
            <w:pPr>
              <w:rPr>
                <w:rFonts w:asciiTheme="minorHAnsi" w:hAnsiTheme="minorHAnsi" w:cstheme="minorHAnsi"/>
                <w:sz w:val="18"/>
                <w:szCs w:val="18"/>
              </w:rPr>
            </w:pPr>
            <w:r w:rsidRPr="00CA1995">
              <w:rPr>
                <w:rFonts w:asciiTheme="minorHAnsi" w:hAnsiTheme="minorHAnsi" w:cstheme="minorHAnsi"/>
                <w:sz w:val="18"/>
                <w:szCs w:val="18"/>
              </w:rPr>
              <w:t>Focus: Letter writing</w:t>
            </w:r>
          </w:p>
          <w:p w:rsidRPr="00CA1995" w:rsidR="00CA1995" w:rsidP="00CA1995" w:rsidRDefault="00CA1995" w14:paraId="776EAC74" w14:textId="77777777">
            <w:pPr>
              <w:rPr>
                <w:rFonts w:asciiTheme="minorHAnsi" w:hAnsiTheme="minorHAnsi" w:cstheme="minorHAnsi"/>
                <w:sz w:val="18"/>
                <w:szCs w:val="18"/>
              </w:rPr>
            </w:pPr>
          </w:p>
          <w:p w:rsidRPr="00F92AFB" w:rsidR="00CA1995" w:rsidP="00CA1995" w:rsidRDefault="00CA1995" w14:paraId="6BDACBC2" w14:textId="77777777">
            <w:pPr>
              <w:rPr>
                <w:rFonts w:asciiTheme="minorHAnsi" w:hAnsiTheme="minorHAnsi" w:cstheme="minorHAnsi"/>
                <w:b/>
                <w:sz w:val="18"/>
                <w:szCs w:val="18"/>
              </w:rPr>
            </w:pPr>
            <w:r w:rsidRPr="00F92AFB">
              <w:rPr>
                <w:rFonts w:asciiTheme="minorHAnsi" w:hAnsiTheme="minorHAnsi" w:cstheme="minorHAnsi"/>
                <w:b/>
                <w:sz w:val="18"/>
                <w:szCs w:val="18"/>
              </w:rPr>
              <w:t>Little Charlie and the Lighthouse Keeper</w:t>
            </w:r>
          </w:p>
          <w:p w:rsidRPr="00CA1995" w:rsidR="00CA1995" w:rsidP="00CA1995" w:rsidRDefault="00CA1995" w14:paraId="43C7C7CA" w14:textId="77777777">
            <w:pPr>
              <w:rPr>
                <w:rFonts w:asciiTheme="minorHAnsi" w:hAnsiTheme="minorHAnsi" w:cstheme="minorHAnsi"/>
                <w:sz w:val="18"/>
                <w:szCs w:val="18"/>
              </w:rPr>
            </w:pPr>
            <w:r w:rsidRPr="00CA1995">
              <w:rPr>
                <w:rFonts w:asciiTheme="minorHAnsi" w:hAnsiTheme="minorHAnsi" w:cstheme="minorHAnsi"/>
                <w:sz w:val="18"/>
                <w:szCs w:val="18"/>
              </w:rPr>
              <w:t>Focus: Narrative writing</w:t>
            </w:r>
          </w:p>
          <w:p w:rsidRPr="00CA1995" w:rsidR="002E4758" w:rsidP="00CA1995" w:rsidRDefault="002E4758" w14:paraId="25006FD5" w14:textId="77777777">
            <w:pPr>
              <w:rPr>
                <w:rFonts w:asciiTheme="minorHAnsi" w:hAnsiTheme="minorHAnsi" w:cstheme="minorHAnsi"/>
                <w:b/>
                <w:sz w:val="18"/>
                <w:szCs w:val="18"/>
              </w:rPr>
            </w:pPr>
          </w:p>
        </w:tc>
        <w:tc>
          <w:tcPr>
            <w:tcW w:w="3117" w:type="dxa"/>
            <w:gridSpan w:val="2"/>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F92AFB" w:rsidR="00CA1995" w:rsidP="00CA1995" w:rsidRDefault="00CA1995" w14:paraId="4BBC5A21" w14:textId="77777777">
            <w:pPr>
              <w:rPr>
                <w:rFonts w:asciiTheme="minorHAnsi" w:hAnsiTheme="minorHAnsi" w:cstheme="minorHAnsi"/>
                <w:b/>
                <w:sz w:val="18"/>
                <w:szCs w:val="18"/>
              </w:rPr>
            </w:pPr>
            <w:r w:rsidRPr="00F92AFB">
              <w:rPr>
                <w:rFonts w:asciiTheme="minorHAnsi" w:hAnsiTheme="minorHAnsi" w:cstheme="minorHAnsi"/>
                <w:b/>
                <w:sz w:val="18"/>
                <w:szCs w:val="18"/>
              </w:rPr>
              <w:t>Little Charlie and the Lighthouse Keeper</w:t>
            </w:r>
          </w:p>
          <w:p w:rsidRPr="00CA1995" w:rsidR="00CA1995" w:rsidP="00CA1995" w:rsidRDefault="00CA1995" w14:paraId="13DA944F" w14:textId="77777777">
            <w:pPr>
              <w:rPr>
                <w:rFonts w:asciiTheme="minorHAnsi" w:hAnsiTheme="minorHAnsi" w:cstheme="minorHAnsi"/>
                <w:sz w:val="18"/>
                <w:szCs w:val="18"/>
              </w:rPr>
            </w:pPr>
            <w:r w:rsidRPr="00CA1995">
              <w:rPr>
                <w:rFonts w:asciiTheme="minorHAnsi" w:hAnsiTheme="minorHAnsi" w:cstheme="minorHAnsi"/>
                <w:sz w:val="18"/>
                <w:szCs w:val="18"/>
              </w:rPr>
              <w:t>Focus: Narrative writing</w:t>
            </w:r>
          </w:p>
          <w:p w:rsidRPr="00CA1995" w:rsidR="00CA1995" w:rsidP="00CA1995" w:rsidRDefault="00CA1995" w14:paraId="437858E4" w14:textId="77777777">
            <w:pPr>
              <w:rPr>
                <w:rFonts w:asciiTheme="minorHAnsi" w:hAnsiTheme="minorHAnsi" w:cstheme="minorHAnsi"/>
                <w:sz w:val="18"/>
                <w:szCs w:val="18"/>
              </w:rPr>
            </w:pPr>
          </w:p>
          <w:p w:rsidRPr="00F92AFB" w:rsidR="00CA1995" w:rsidP="00CA1995" w:rsidRDefault="00CA1995" w14:paraId="7AF6F386" w14:textId="77777777">
            <w:pPr>
              <w:rPr>
                <w:rFonts w:asciiTheme="minorHAnsi" w:hAnsiTheme="minorHAnsi" w:cstheme="minorHAnsi"/>
                <w:b/>
                <w:sz w:val="18"/>
                <w:szCs w:val="18"/>
              </w:rPr>
            </w:pPr>
            <w:r w:rsidRPr="00F92AFB">
              <w:rPr>
                <w:rFonts w:asciiTheme="minorHAnsi" w:hAnsiTheme="minorHAnsi" w:cstheme="minorHAnsi"/>
                <w:b/>
                <w:sz w:val="18"/>
                <w:szCs w:val="18"/>
              </w:rPr>
              <w:t>Seaside Poems</w:t>
            </w:r>
          </w:p>
          <w:p w:rsidRPr="00CA1995" w:rsidR="00CA1995" w:rsidP="00CA1995" w:rsidRDefault="00CA1995" w14:paraId="6EE94D91" w14:textId="77777777">
            <w:pPr>
              <w:rPr>
                <w:rFonts w:asciiTheme="minorHAnsi" w:hAnsiTheme="minorHAnsi" w:cstheme="minorHAnsi"/>
                <w:sz w:val="18"/>
                <w:szCs w:val="18"/>
              </w:rPr>
            </w:pPr>
            <w:r w:rsidRPr="00CA1995">
              <w:rPr>
                <w:rFonts w:asciiTheme="minorHAnsi" w:hAnsiTheme="minorHAnsi" w:cstheme="minorHAnsi"/>
                <w:sz w:val="18"/>
                <w:szCs w:val="18"/>
              </w:rPr>
              <w:t>Focus: Non-rhyming poetry</w:t>
            </w:r>
          </w:p>
          <w:p w:rsidRPr="00CA1995" w:rsidR="00CA1995" w:rsidP="00CA1995" w:rsidRDefault="00CA1995" w14:paraId="0751B77A" w14:textId="77777777">
            <w:pPr>
              <w:rPr>
                <w:rFonts w:asciiTheme="minorHAnsi" w:hAnsiTheme="minorHAnsi" w:cstheme="minorHAnsi"/>
                <w:sz w:val="18"/>
                <w:szCs w:val="18"/>
              </w:rPr>
            </w:pPr>
          </w:p>
          <w:p w:rsidRPr="00F92AFB" w:rsidR="00CA1995" w:rsidP="00CA1995" w:rsidRDefault="00CA1995" w14:paraId="64F88A47" w14:textId="77777777">
            <w:pPr>
              <w:rPr>
                <w:rFonts w:asciiTheme="minorHAnsi" w:hAnsiTheme="minorHAnsi" w:cstheme="minorHAnsi"/>
                <w:b/>
                <w:sz w:val="18"/>
                <w:szCs w:val="18"/>
              </w:rPr>
            </w:pPr>
            <w:r w:rsidRPr="00F92AFB">
              <w:rPr>
                <w:rFonts w:asciiTheme="minorHAnsi" w:hAnsiTheme="minorHAnsi" w:cstheme="minorHAnsi"/>
                <w:b/>
                <w:sz w:val="18"/>
                <w:szCs w:val="18"/>
              </w:rPr>
              <w:t>Traction Man</w:t>
            </w:r>
          </w:p>
          <w:p w:rsidRPr="00CA1995" w:rsidR="00CA1995" w:rsidP="00CA1995" w:rsidRDefault="00CA1995" w14:paraId="2DDDA028" w14:textId="77777777">
            <w:pPr>
              <w:rPr>
                <w:rFonts w:asciiTheme="minorHAnsi" w:hAnsiTheme="minorHAnsi" w:cstheme="minorHAnsi"/>
                <w:sz w:val="18"/>
                <w:szCs w:val="18"/>
              </w:rPr>
            </w:pPr>
            <w:r w:rsidRPr="00CA1995">
              <w:rPr>
                <w:rFonts w:asciiTheme="minorHAnsi" w:hAnsiTheme="minorHAnsi" w:cstheme="minorHAnsi"/>
                <w:sz w:val="18"/>
                <w:szCs w:val="18"/>
              </w:rPr>
              <w:t>Focus:</w:t>
            </w:r>
          </w:p>
          <w:p w:rsidRPr="00CA1995" w:rsidR="00CA1995" w:rsidP="00CA1995" w:rsidRDefault="00CA1995" w14:paraId="2A55FA9F" w14:textId="77777777">
            <w:pPr>
              <w:rPr>
                <w:rFonts w:asciiTheme="minorHAnsi" w:hAnsiTheme="minorHAnsi" w:cstheme="minorHAnsi"/>
                <w:sz w:val="18"/>
                <w:szCs w:val="18"/>
              </w:rPr>
            </w:pPr>
            <w:r w:rsidRPr="00CA1995">
              <w:rPr>
                <w:rFonts w:asciiTheme="minorHAnsi" w:hAnsiTheme="minorHAnsi" w:cstheme="minorHAnsi"/>
                <w:sz w:val="18"/>
                <w:szCs w:val="18"/>
              </w:rPr>
              <w:t>1. Instruction writing</w:t>
            </w:r>
          </w:p>
          <w:p w:rsidRPr="00CA1995" w:rsidR="00CA1995" w:rsidP="00CA1995" w:rsidRDefault="00CA1995" w14:paraId="3F7C624E" w14:textId="77777777">
            <w:pPr>
              <w:rPr>
                <w:rFonts w:asciiTheme="minorHAnsi" w:hAnsiTheme="minorHAnsi" w:cstheme="minorHAnsi"/>
                <w:sz w:val="18"/>
                <w:szCs w:val="18"/>
              </w:rPr>
            </w:pPr>
            <w:r w:rsidRPr="00CA1995">
              <w:rPr>
                <w:rFonts w:asciiTheme="minorHAnsi" w:hAnsiTheme="minorHAnsi" w:cstheme="minorHAnsi"/>
                <w:sz w:val="18"/>
                <w:szCs w:val="18"/>
              </w:rPr>
              <w:t>2. Persuasive writing</w:t>
            </w:r>
          </w:p>
          <w:p w:rsidRPr="00CA1995" w:rsidR="002E4758" w:rsidP="00CA1995" w:rsidRDefault="00CA1995" w14:paraId="1CCF03D7" w14:textId="21D41B30">
            <w:pPr>
              <w:ind w:left="2"/>
              <w:rPr>
                <w:rFonts w:asciiTheme="minorHAnsi" w:hAnsiTheme="minorHAnsi" w:cstheme="minorHAnsi"/>
                <w:b/>
                <w:sz w:val="18"/>
                <w:szCs w:val="18"/>
              </w:rPr>
            </w:pPr>
            <w:r w:rsidRPr="00CA1995">
              <w:rPr>
                <w:rFonts w:asciiTheme="minorHAnsi" w:hAnsiTheme="minorHAnsi" w:cstheme="minorHAnsi"/>
                <w:sz w:val="18"/>
                <w:szCs w:val="18"/>
              </w:rPr>
              <w:t>3. Narrative writing</w:t>
            </w: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CA1995" w:rsidP="00CA1995" w:rsidRDefault="00CA1995" w14:paraId="60A31F8E" w14:textId="77777777">
            <w:pPr>
              <w:rPr>
                <w:rFonts w:asciiTheme="minorHAnsi" w:hAnsiTheme="minorHAnsi" w:cstheme="minorHAnsi"/>
                <w:b/>
                <w:sz w:val="18"/>
                <w:szCs w:val="18"/>
              </w:rPr>
            </w:pPr>
            <w:r w:rsidRPr="00F92AFB">
              <w:rPr>
                <w:rFonts w:asciiTheme="minorHAnsi" w:hAnsiTheme="minorHAnsi" w:cstheme="minorHAnsi"/>
                <w:b/>
                <w:sz w:val="18"/>
                <w:szCs w:val="18"/>
              </w:rPr>
              <w:t>RSC: Julius Caesar</w:t>
            </w:r>
          </w:p>
          <w:p w:rsidRPr="00CA1995" w:rsidR="00CA1995" w:rsidP="00CA1995" w:rsidRDefault="00CA1995" w14:paraId="6CFE76C8" w14:textId="77777777">
            <w:pPr>
              <w:rPr>
                <w:rFonts w:asciiTheme="minorHAnsi" w:hAnsiTheme="minorHAnsi" w:cstheme="minorHAnsi"/>
                <w:sz w:val="18"/>
                <w:szCs w:val="18"/>
              </w:rPr>
            </w:pPr>
            <w:r w:rsidRPr="00CA1995">
              <w:rPr>
                <w:rFonts w:asciiTheme="minorHAnsi" w:hAnsiTheme="minorHAnsi" w:cstheme="minorHAnsi"/>
                <w:sz w:val="18"/>
                <w:szCs w:val="18"/>
              </w:rPr>
              <w:t xml:space="preserve">Focus: </w:t>
            </w:r>
          </w:p>
          <w:p w:rsidRPr="00CA1995" w:rsidR="00CA1995" w:rsidP="00CA1995" w:rsidRDefault="00CA1995" w14:paraId="791FBB95" w14:textId="77777777">
            <w:pPr>
              <w:rPr>
                <w:rFonts w:asciiTheme="minorHAnsi" w:hAnsiTheme="minorHAnsi" w:cstheme="minorHAnsi"/>
                <w:sz w:val="18"/>
                <w:szCs w:val="18"/>
              </w:rPr>
            </w:pPr>
            <w:r w:rsidRPr="00CA1995">
              <w:rPr>
                <w:rFonts w:asciiTheme="minorHAnsi" w:hAnsiTheme="minorHAnsi" w:cstheme="minorHAnsi"/>
                <w:sz w:val="18"/>
                <w:szCs w:val="18"/>
              </w:rPr>
              <w:t xml:space="preserve">1. Drama </w:t>
            </w:r>
          </w:p>
          <w:p w:rsidRPr="00CA1995" w:rsidR="00CA1995" w:rsidP="00CA1995" w:rsidRDefault="00CA1995" w14:paraId="516C36BE" w14:textId="77777777">
            <w:pPr>
              <w:rPr>
                <w:rFonts w:asciiTheme="minorHAnsi" w:hAnsiTheme="minorHAnsi" w:cstheme="minorHAnsi"/>
                <w:sz w:val="18"/>
                <w:szCs w:val="18"/>
              </w:rPr>
            </w:pPr>
            <w:r w:rsidRPr="00CA1995">
              <w:rPr>
                <w:rFonts w:asciiTheme="minorHAnsi" w:hAnsiTheme="minorHAnsi" w:cstheme="minorHAnsi"/>
                <w:sz w:val="18"/>
                <w:szCs w:val="18"/>
              </w:rPr>
              <w:t>2. Instruction writing</w:t>
            </w:r>
          </w:p>
          <w:p w:rsidRPr="00CA1995" w:rsidR="00CA1995" w:rsidP="00CA1995" w:rsidRDefault="00CA1995" w14:paraId="3F7CFB5A" w14:textId="77777777">
            <w:pPr>
              <w:rPr>
                <w:rFonts w:asciiTheme="minorHAnsi" w:hAnsiTheme="minorHAnsi" w:cstheme="minorHAnsi"/>
                <w:sz w:val="18"/>
                <w:szCs w:val="18"/>
              </w:rPr>
            </w:pPr>
            <w:r w:rsidRPr="00CA1995">
              <w:rPr>
                <w:rFonts w:asciiTheme="minorHAnsi" w:hAnsiTheme="minorHAnsi" w:cstheme="minorHAnsi"/>
                <w:sz w:val="18"/>
                <w:szCs w:val="18"/>
              </w:rPr>
              <w:t>3. Setting description</w:t>
            </w:r>
          </w:p>
          <w:p w:rsidRPr="00F92AFB" w:rsidR="00CA1995" w:rsidP="00CA1995" w:rsidRDefault="00CA1995" w14:paraId="38C38DDA" w14:textId="77777777">
            <w:pPr>
              <w:rPr>
                <w:rFonts w:asciiTheme="minorHAnsi" w:hAnsiTheme="minorHAnsi" w:cstheme="minorHAnsi"/>
                <w:b/>
                <w:sz w:val="18"/>
                <w:szCs w:val="18"/>
              </w:rPr>
            </w:pPr>
          </w:p>
          <w:p w:rsidRPr="00F92AFB" w:rsidR="00CA1995" w:rsidP="00CA1995" w:rsidRDefault="00CA1995" w14:paraId="4125BC16" w14:textId="77777777">
            <w:pPr>
              <w:rPr>
                <w:rFonts w:asciiTheme="minorHAnsi" w:hAnsiTheme="minorHAnsi" w:cstheme="minorHAnsi"/>
                <w:b/>
                <w:sz w:val="18"/>
                <w:szCs w:val="18"/>
              </w:rPr>
            </w:pPr>
            <w:r w:rsidRPr="00F92AFB">
              <w:rPr>
                <w:rFonts w:asciiTheme="minorHAnsi" w:hAnsiTheme="minorHAnsi" w:cstheme="minorHAnsi"/>
                <w:b/>
                <w:sz w:val="18"/>
                <w:szCs w:val="18"/>
              </w:rPr>
              <w:t>Toby and The Great Fire of London</w:t>
            </w:r>
          </w:p>
          <w:p w:rsidRPr="00CA1995" w:rsidR="00CA1995" w:rsidP="00CA1995" w:rsidRDefault="00CA1995" w14:paraId="5FAD744D" w14:textId="77777777">
            <w:pPr>
              <w:rPr>
                <w:rFonts w:asciiTheme="minorHAnsi" w:hAnsiTheme="minorHAnsi" w:cstheme="minorHAnsi"/>
                <w:sz w:val="18"/>
                <w:szCs w:val="18"/>
              </w:rPr>
            </w:pPr>
            <w:r w:rsidRPr="00CA1995">
              <w:rPr>
                <w:rFonts w:asciiTheme="minorHAnsi" w:hAnsiTheme="minorHAnsi" w:cstheme="minorHAnsi"/>
                <w:sz w:val="18"/>
                <w:szCs w:val="18"/>
              </w:rPr>
              <w:t>Focus: Diary entry</w:t>
            </w:r>
          </w:p>
          <w:p w:rsidRPr="00CA1995" w:rsidR="002E4758" w:rsidRDefault="002E4758" w14:paraId="4CD31131" w14:textId="77777777">
            <w:pPr>
              <w:jc w:val="center"/>
              <w:rPr>
                <w:rFonts w:eastAsia="Comic Sans MS" w:asciiTheme="minorHAnsi" w:hAnsiTheme="minorHAnsi" w:cstheme="minorHAnsi"/>
                <w:b/>
                <w:sz w:val="18"/>
                <w:szCs w:val="18"/>
              </w:rPr>
            </w:pP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CA1995" w:rsidP="00CA1995" w:rsidRDefault="00CA1995" w14:paraId="62781C99" w14:textId="77777777">
            <w:pPr>
              <w:rPr>
                <w:rFonts w:asciiTheme="minorHAnsi" w:hAnsiTheme="minorHAnsi" w:cstheme="minorHAnsi"/>
                <w:b/>
                <w:sz w:val="18"/>
                <w:szCs w:val="18"/>
              </w:rPr>
            </w:pPr>
            <w:r w:rsidRPr="00F92AFB">
              <w:rPr>
                <w:rFonts w:asciiTheme="minorHAnsi" w:hAnsiTheme="minorHAnsi" w:cstheme="minorHAnsi"/>
                <w:b/>
                <w:sz w:val="18"/>
                <w:szCs w:val="18"/>
              </w:rPr>
              <w:t>Toby and The Great Fire of London</w:t>
            </w:r>
          </w:p>
          <w:p w:rsidRPr="00CA1995" w:rsidR="00CA1995" w:rsidP="00CA1995" w:rsidRDefault="00CA1995" w14:paraId="34EE0DA6" w14:textId="77777777">
            <w:pPr>
              <w:rPr>
                <w:rFonts w:asciiTheme="minorHAnsi" w:hAnsiTheme="minorHAnsi" w:cstheme="minorHAnsi"/>
                <w:sz w:val="18"/>
                <w:szCs w:val="18"/>
              </w:rPr>
            </w:pPr>
            <w:r w:rsidRPr="00CA1995">
              <w:rPr>
                <w:rFonts w:asciiTheme="minorHAnsi" w:hAnsiTheme="minorHAnsi" w:cstheme="minorHAnsi"/>
                <w:sz w:val="18"/>
                <w:szCs w:val="18"/>
              </w:rPr>
              <w:t>Focus: Non-chronological report</w:t>
            </w:r>
          </w:p>
          <w:p w:rsidRPr="00CA1995" w:rsidR="00CA1995" w:rsidP="00CA1995" w:rsidRDefault="00CA1995" w14:paraId="2B8E5AA5" w14:textId="77777777">
            <w:pPr>
              <w:rPr>
                <w:rFonts w:asciiTheme="minorHAnsi" w:hAnsiTheme="minorHAnsi" w:cstheme="minorHAnsi"/>
                <w:sz w:val="18"/>
                <w:szCs w:val="18"/>
              </w:rPr>
            </w:pPr>
          </w:p>
          <w:p w:rsidRPr="00F92AFB" w:rsidR="00CA1995" w:rsidP="00CA1995" w:rsidRDefault="00CA1995" w14:paraId="0F382E68" w14:textId="77777777">
            <w:pPr>
              <w:rPr>
                <w:rFonts w:asciiTheme="minorHAnsi" w:hAnsiTheme="minorHAnsi" w:cstheme="minorHAnsi"/>
                <w:b/>
                <w:sz w:val="18"/>
                <w:szCs w:val="18"/>
              </w:rPr>
            </w:pPr>
            <w:r w:rsidRPr="00F92AFB">
              <w:rPr>
                <w:rFonts w:asciiTheme="minorHAnsi" w:hAnsiTheme="minorHAnsi" w:cstheme="minorHAnsi"/>
                <w:b/>
                <w:sz w:val="18"/>
                <w:szCs w:val="18"/>
              </w:rPr>
              <w:t>The Snail and the Whale</w:t>
            </w:r>
          </w:p>
          <w:p w:rsidR="00F92AFB" w:rsidP="00CA1995" w:rsidRDefault="00CA1995" w14:paraId="795903AD" w14:textId="77777777">
            <w:pPr>
              <w:rPr>
                <w:rFonts w:asciiTheme="minorHAnsi" w:hAnsiTheme="minorHAnsi" w:cstheme="minorHAnsi"/>
                <w:sz w:val="18"/>
                <w:szCs w:val="18"/>
              </w:rPr>
            </w:pPr>
            <w:r w:rsidRPr="00CA1995">
              <w:rPr>
                <w:rFonts w:asciiTheme="minorHAnsi" w:hAnsiTheme="minorHAnsi" w:cstheme="minorHAnsi"/>
                <w:sz w:val="18"/>
                <w:szCs w:val="18"/>
              </w:rPr>
              <w:t>Focus:</w:t>
            </w:r>
          </w:p>
          <w:p w:rsidRPr="00CA1995" w:rsidR="00CA1995" w:rsidP="00CA1995" w:rsidRDefault="00CA1995" w14:paraId="66EEF104" w14:textId="77777777">
            <w:pPr>
              <w:rPr>
                <w:rFonts w:asciiTheme="minorHAnsi" w:hAnsiTheme="minorHAnsi" w:cstheme="minorHAnsi"/>
                <w:sz w:val="18"/>
                <w:szCs w:val="18"/>
              </w:rPr>
            </w:pPr>
            <w:r w:rsidRPr="00CA1995">
              <w:rPr>
                <w:rFonts w:asciiTheme="minorHAnsi" w:hAnsiTheme="minorHAnsi" w:cstheme="minorHAnsi"/>
                <w:sz w:val="18"/>
                <w:szCs w:val="18"/>
              </w:rPr>
              <w:t>1. Non-chronological report</w:t>
            </w:r>
          </w:p>
          <w:p w:rsidRPr="00CA1995" w:rsidR="00CA1995" w:rsidP="00CA1995" w:rsidRDefault="00CA1995" w14:paraId="77A11951" w14:textId="77777777">
            <w:pPr>
              <w:rPr>
                <w:rFonts w:asciiTheme="minorHAnsi" w:hAnsiTheme="minorHAnsi" w:cstheme="minorHAnsi"/>
                <w:sz w:val="18"/>
                <w:szCs w:val="18"/>
              </w:rPr>
            </w:pPr>
            <w:r w:rsidRPr="00CA1995">
              <w:rPr>
                <w:rFonts w:asciiTheme="minorHAnsi" w:hAnsiTheme="minorHAnsi" w:cstheme="minorHAnsi"/>
                <w:sz w:val="18"/>
                <w:szCs w:val="18"/>
              </w:rPr>
              <w:t>2. Narrative writing</w:t>
            </w:r>
          </w:p>
          <w:p w:rsidRPr="00CA1995" w:rsidR="002E4758" w:rsidRDefault="002E4758" w14:paraId="58476695" w14:textId="77777777">
            <w:pPr>
              <w:ind w:right="56"/>
              <w:jc w:val="center"/>
              <w:rPr>
                <w:rFonts w:asciiTheme="minorHAnsi" w:hAnsiTheme="minorHAnsi" w:cstheme="minorHAnsi"/>
                <w:b/>
                <w:sz w:val="18"/>
                <w:szCs w:val="18"/>
              </w:rPr>
            </w:pP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CA1995" w:rsidP="00CA1995" w:rsidRDefault="00CA1995" w14:paraId="2E1F0370" w14:textId="77777777">
            <w:pPr>
              <w:rPr>
                <w:rFonts w:asciiTheme="minorHAnsi" w:hAnsiTheme="minorHAnsi" w:cstheme="minorHAnsi"/>
                <w:b/>
                <w:sz w:val="18"/>
                <w:szCs w:val="18"/>
              </w:rPr>
            </w:pPr>
            <w:r w:rsidRPr="00F92AFB">
              <w:rPr>
                <w:rFonts w:asciiTheme="minorHAnsi" w:hAnsiTheme="minorHAnsi" w:cstheme="minorHAnsi"/>
                <w:b/>
                <w:sz w:val="18"/>
                <w:szCs w:val="18"/>
              </w:rPr>
              <w:t>Jack and the Beanstalk</w:t>
            </w:r>
          </w:p>
          <w:p w:rsidRPr="00CA1995" w:rsidR="00CA1995" w:rsidP="00CA1995" w:rsidRDefault="00CA1995" w14:paraId="76D3AC30" w14:textId="77777777">
            <w:pPr>
              <w:rPr>
                <w:rFonts w:asciiTheme="minorHAnsi" w:hAnsiTheme="minorHAnsi" w:cstheme="minorHAnsi"/>
                <w:sz w:val="18"/>
                <w:szCs w:val="18"/>
              </w:rPr>
            </w:pPr>
            <w:r w:rsidRPr="00CA1995">
              <w:rPr>
                <w:rFonts w:asciiTheme="minorHAnsi" w:hAnsiTheme="minorHAnsi" w:cstheme="minorHAnsi"/>
                <w:sz w:val="18"/>
                <w:szCs w:val="18"/>
              </w:rPr>
              <w:t>Focus: Traditional tale with a twist</w:t>
            </w:r>
          </w:p>
          <w:p w:rsidRPr="00CA1995" w:rsidR="00CA1995" w:rsidP="00CA1995" w:rsidRDefault="00CA1995" w14:paraId="318198BC" w14:textId="77777777">
            <w:pPr>
              <w:rPr>
                <w:rFonts w:asciiTheme="minorHAnsi" w:hAnsiTheme="minorHAnsi" w:cstheme="minorHAnsi"/>
                <w:sz w:val="18"/>
                <w:szCs w:val="18"/>
              </w:rPr>
            </w:pPr>
          </w:p>
          <w:p w:rsidRPr="00F92AFB" w:rsidR="00CA1995" w:rsidP="00CA1995" w:rsidRDefault="00CA1995" w14:paraId="53CD4255" w14:textId="77777777">
            <w:pPr>
              <w:rPr>
                <w:rFonts w:asciiTheme="minorHAnsi" w:hAnsiTheme="minorHAnsi" w:cstheme="minorHAnsi"/>
                <w:b/>
                <w:sz w:val="18"/>
                <w:szCs w:val="18"/>
              </w:rPr>
            </w:pPr>
            <w:r w:rsidRPr="00F92AFB">
              <w:rPr>
                <w:rFonts w:asciiTheme="minorHAnsi" w:hAnsiTheme="minorHAnsi" w:cstheme="minorHAnsi"/>
                <w:b/>
                <w:sz w:val="18"/>
                <w:szCs w:val="18"/>
              </w:rPr>
              <w:t>Range of poems</w:t>
            </w:r>
          </w:p>
          <w:p w:rsidRPr="00CA1995" w:rsidR="002E4758" w:rsidP="00CA1995" w:rsidRDefault="00CA1995" w14:paraId="46373D8B" w14:textId="04768F26">
            <w:pPr>
              <w:ind w:right="59"/>
              <w:rPr>
                <w:rFonts w:eastAsia="Comic Sans MS" w:asciiTheme="minorHAnsi" w:hAnsiTheme="minorHAnsi" w:cstheme="minorHAnsi"/>
                <w:b/>
                <w:sz w:val="18"/>
                <w:szCs w:val="18"/>
              </w:rPr>
            </w:pPr>
            <w:r w:rsidRPr="00CA1995">
              <w:rPr>
                <w:rFonts w:asciiTheme="minorHAnsi" w:hAnsiTheme="minorHAnsi" w:cstheme="minorHAnsi"/>
                <w:sz w:val="18"/>
                <w:szCs w:val="18"/>
              </w:rPr>
              <w:t>Focus: Shape poems</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92AFB" w:rsidR="00CA1995" w:rsidP="00CA1995" w:rsidRDefault="00CA1995" w14:paraId="7AB2C0EA" w14:textId="77777777">
            <w:pPr>
              <w:rPr>
                <w:rFonts w:asciiTheme="minorHAnsi" w:hAnsiTheme="minorHAnsi" w:cstheme="minorHAnsi"/>
                <w:b/>
                <w:sz w:val="18"/>
                <w:szCs w:val="18"/>
              </w:rPr>
            </w:pPr>
            <w:r w:rsidRPr="00F92AFB">
              <w:rPr>
                <w:rFonts w:asciiTheme="minorHAnsi" w:hAnsiTheme="minorHAnsi" w:cstheme="minorHAnsi"/>
                <w:b/>
                <w:sz w:val="18"/>
                <w:szCs w:val="18"/>
              </w:rPr>
              <w:t>The Titanic</w:t>
            </w:r>
          </w:p>
          <w:p w:rsidRPr="00CA1995" w:rsidR="00CA1995" w:rsidP="00CA1995" w:rsidRDefault="00CA1995" w14:paraId="369FCE10" w14:textId="77777777">
            <w:pPr>
              <w:rPr>
                <w:rFonts w:asciiTheme="minorHAnsi" w:hAnsiTheme="minorHAnsi" w:cstheme="minorHAnsi"/>
                <w:sz w:val="18"/>
                <w:szCs w:val="18"/>
              </w:rPr>
            </w:pPr>
            <w:r w:rsidRPr="00CA1995">
              <w:rPr>
                <w:rFonts w:asciiTheme="minorHAnsi" w:hAnsiTheme="minorHAnsi" w:cstheme="minorHAnsi"/>
                <w:sz w:val="18"/>
                <w:szCs w:val="18"/>
              </w:rPr>
              <w:t xml:space="preserve">Focus: </w:t>
            </w:r>
          </w:p>
          <w:p w:rsidRPr="00CA1995" w:rsidR="00CA1995" w:rsidP="00CA1995" w:rsidRDefault="00CA1995" w14:paraId="2BB11BCC" w14:textId="77777777">
            <w:pPr>
              <w:rPr>
                <w:rFonts w:asciiTheme="minorHAnsi" w:hAnsiTheme="minorHAnsi" w:cstheme="minorHAnsi"/>
                <w:sz w:val="18"/>
                <w:szCs w:val="18"/>
              </w:rPr>
            </w:pPr>
            <w:r w:rsidRPr="00CA1995">
              <w:rPr>
                <w:rFonts w:asciiTheme="minorHAnsi" w:hAnsiTheme="minorHAnsi" w:cstheme="minorHAnsi"/>
                <w:sz w:val="18"/>
                <w:szCs w:val="18"/>
              </w:rPr>
              <w:t>1. Fact files</w:t>
            </w:r>
          </w:p>
          <w:p w:rsidRPr="00CA1995" w:rsidR="00CA1995" w:rsidP="00CA1995" w:rsidRDefault="00CA1995" w14:paraId="44842EBC" w14:textId="77777777">
            <w:pPr>
              <w:rPr>
                <w:rFonts w:asciiTheme="minorHAnsi" w:hAnsiTheme="minorHAnsi" w:cstheme="minorHAnsi"/>
                <w:sz w:val="18"/>
                <w:szCs w:val="18"/>
              </w:rPr>
            </w:pPr>
            <w:r w:rsidRPr="00CA1995">
              <w:rPr>
                <w:rFonts w:asciiTheme="minorHAnsi" w:hAnsiTheme="minorHAnsi" w:cstheme="minorHAnsi"/>
                <w:sz w:val="18"/>
                <w:szCs w:val="18"/>
              </w:rPr>
              <w:t>2. Letter writing</w:t>
            </w:r>
          </w:p>
          <w:p w:rsidRPr="00CA1995" w:rsidR="00CA1995" w:rsidP="00CA1995" w:rsidRDefault="00CA1995" w14:paraId="44A3D07D" w14:textId="77777777">
            <w:pPr>
              <w:rPr>
                <w:rFonts w:asciiTheme="minorHAnsi" w:hAnsiTheme="minorHAnsi" w:cstheme="minorHAnsi"/>
                <w:sz w:val="18"/>
                <w:szCs w:val="18"/>
              </w:rPr>
            </w:pPr>
          </w:p>
          <w:p w:rsidRPr="00F92AFB" w:rsidR="00CA1995" w:rsidP="00CA1995" w:rsidRDefault="00CA1995" w14:paraId="5B82294B" w14:textId="77777777">
            <w:pPr>
              <w:rPr>
                <w:rFonts w:asciiTheme="minorHAnsi" w:hAnsiTheme="minorHAnsi" w:cstheme="minorHAnsi"/>
                <w:b/>
                <w:sz w:val="18"/>
                <w:szCs w:val="18"/>
              </w:rPr>
            </w:pPr>
            <w:r w:rsidRPr="00F92AFB">
              <w:rPr>
                <w:rFonts w:asciiTheme="minorHAnsi" w:hAnsiTheme="minorHAnsi" w:cstheme="minorHAnsi"/>
                <w:b/>
                <w:sz w:val="18"/>
                <w:szCs w:val="18"/>
              </w:rPr>
              <w:t>Smoothie making</w:t>
            </w:r>
          </w:p>
          <w:p w:rsidRPr="00CA1995" w:rsidR="00CA1995" w:rsidP="00CA1995" w:rsidRDefault="00CA1995" w14:paraId="2B7712F1" w14:textId="77777777">
            <w:pPr>
              <w:rPr>
                <w:rFonts w:asciiTheme="minorHAnsi" w:hAnsiTheme="minorHAnsi" w:cstheme="minorHAnsi"/>
                <w:sz w:val="18"/>
                <w:szCs w:val="18"/>
              </w:rPr>
            </w:pPr>
            <w:r w:rsidRPr="00CA1995">
              <w:rPr>
                <w:rFonts w:asciiTheme="minorHAnsi" w:hAnsiTheme="minorHAnsi" w:cstheme="minorHAnsi"/>
                <w:sz w:val="18"/>
                <w:szCs w:val="18"/>
              </w:rPr>
              <w:t>Focus: Instruction writing</w:t>
            </w:r>
          </w:p>
          <w:p w:rsidRPr="00CA1995" w:rsidR="002E4758" w:rsidP="3D43F18C" w:rsidRDefault="002E4758" w14:paraId="5040C80D" w14:textId="77777777">
            <w:pPr>
              <w:ind w:right="4"/>
              <w:jc w:val="center"/>
              <w:rPr>
                <w:rFonts w:eastAsia="Comic Sans MS" w:asciiTheme="minorHAnsi" w:hAnsiTheme="minorHAnsi" w:cstheme="minorHAnsi"/>
                <w:b/>
                <w:sz w:val="18"/>
                <w:szCs w:val="18"/>
              </w:rPr>
            </w:pPr>
          </w:p>
        </w:tc>
      </w:tr>
      <w:tr w:rsidRPr="00B54A4B" w:rsidR="002E4758" w:rsidTr="6AF5BD3C" w14:paraId="199614E0" w14:textId="77777777">
        <w:trPr>
          <w:trHeight w:val="647"/>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A78E4" w:rsidR="002E4758" w:rsidRDefault="002E4758" w14:paraId="6A2347B7" w14:textId="79072991">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MATHS</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36443D92" w:rsidR="002E4758" w:rsidP="1C7B5056" w:rsidRDefault="17930581" w14:paraId="0779EFBB" w14:textId="6748D683">
            <w:pPr>
              <w:jc w:val="center"/>
              <w:rPr>
                <w:rFonts w:asciiTheme="minorHAnsi" w:hAnsiTheme="minorHAnsi" w:cstheme="minorBidi"/>
                <w:b/>
                <w:bCs/>
                <w:sz w:val="18"/>
                <w:szCs w:val="18"/>
              </w:rPr>
            </w:pPr>
            <w:r w:rsidRPr="1C7B5056">
              <w:rPr>
                <w:rFonts w:asciiTheme="minorHAnsi" w:hAnsiTheme="minorHAnsi" w:cstheme="minorBidi"/>
                <w:b/>
                <w:bCs/>
                <w:sz w:val="18"/>
                <w:szCs w:val="18"/>
              </w:rPr>
              <w:t>Place Value</w:t>
            </w:r>
          </w:p>
          <w:p w:rsidRPr="36443D92" w:rsidR="002E4758" w:rsidP="1C7B5056" w:rsidRDefault="002E4758" w14:paraId="11A4DA9A" w14:textId="420DAE31">
            <w:pPr>
              <w:jc w:val="center"/>
              <w:rPr>
                <w:rFonts w:asciiTheme="minorHAnsi" w:hAnsiTheme="minorHAnsi" w:cstheme="minorBidi"/>
                <w:b/>
                <w:bCs/>
                <w:sz w:val="18"/>
                <w:szCs w:val="18"/>
              </w:rPr>
            </w:pPr>
          </w:p>
          <w:p w:rsidRPr="36443D92" w:rsidR="002E4758" w:rsidP="36443D92" w:rsidRDefault="17930581" w14:paraId="66832E3D" w14:textId="40354DE6">
            <w:pPr>
              <w:jc w:val="center"/>
              <w:rPr>
                <w:rFonts w:asciiTheme="minorHAnsi" w:hAnsiTheme="minorHAnsi" w:cstheme="minorBidi"/>
                <w:b/>
                <w:bCs/>
                <w:sz w:val="18"/>
                <w:szCs w:val="18"/>
              </w:rPr>
            </w:pPr>
            <w:r w:rsidRPr="1C7B5056">
              <w:rPr>
                <w:rFonts w:asciiTheme="minorHAnsi" w:hAnsiTheme="minorHAnsi" w:cstheme="minorBidi"/>
                <w:b/>
                <w:bCs/>
                <w:sz w:val="18"/>
                <w:szCs w:val="18"/>
              </w:rPr>
              <w:t xml:space="preserve">Addition &amp; Subtraction </w:t>
            </w:r>
          </w:p>
        </w:tc>
        <w:tc>
          <w:tcPr>
            <w:tcW w:w="3117" w:type="dxa"/>
            <w:gridSpan w:val="2"/>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36443D92" w:rsidR="002E4758" w:rsidP="1C7B5056" w:rsidRDefault="17930581" w14:paraId="640BBDB0" w14:textId="3EE05A8B">
            <w:pPr>
              <w:ind w:left="2"/>
              <w:jc w:val="center"/>
              <w:rPr>
                <w:rFonts w:asciiTheme="minorHAnsi" w:hAnsiTheme="minorHAnsi" w:cstheme="minorBidi"/>
                <w:b/>
                <w:bCs/>
                <w:sz w:val="18"/>
                <w:szCs w:val="18"/>
              </w:rPr>
            </w:pPr>
            <w:r w:rsidRPr="1C7B5056">
              <w:rPr>
                <w:rFonts w:asciiTheme="minorHAnsi" w:hAnsiTheme="minorHAnsi" w:cstheme="minorBidi"/>
                <w:b/>
                <w:bCs/>
                <w:sz w:val="18"/>
                <w:szCs w:val="18"/>
              </w:rPr>
              <w:t xml:space="preserve">Addition &amp; Subtraction </w:t>
            </w:r>
          </w:p>
          <w:p w:rsidRPr="36443D92" w:rsidR="002E4758" w:rsidP="1C7B5056" w:rsidRDefault="002E4758" w14:paraId="66098827" w14:textId="7632D849">
            <w:pPr>
              <w:ind w:left="2"/>
              <w:jc w:val="center"/>
              <w:rPr>
                <w:rFonts w:asciiTheme="minorHAnsi" w:hAnsiTheme="minorHAnsi" w:cstheme="minorBidi"/>
                <w:b/>
                <w:bCs/>
                <w:sz w:val="18"/>
                <w:szCs w:val="18"/>
              </w:rPr>
            </w:pPr>
          </w:p>
          <w:p w:rsidRPr="36443D92" w:rsidR="002E4758" w:rsidP="36443D92" w:rsidRDefault="17930581" w14:paraId="5191D68A" w14:textId="0A693230">
            <w:pPr>
              <w:ind w:left="2"/>
              <w:jc w:val="center"/>
              <w:rPr>
                <w:rFonts w:asciiTheme="minorHAnsi" w:hAnsiTheme="minorHAnsi" w:cstheme="minorBidi"/>
                <w:b/>
                <w:bCs/>
                <w:sz w:val="18"/>
                <w:szCs w:val="18"/>
              </w:rPr>
            </w:pPr>
            <w:r w:rsidRPr="1C7B5056">
              <w:rPr>
                <w:rFonts w:asciiTheme="minorHAnsi" w:hAnsiTheme="minorHAnsi" w:cstheme="minorBidi"/>
                <w:b/>
                <w:bCs/>
                <w:sz w:val="18"/>
                <w:szCs w:val="18"/>
              </w:rPr>
              <w:t>Shape</w:t>
            </w: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31491" w:rsidR="002E4758" w:rsidP="1C7B5056" w:rsidRDefault="17930581" w14:paraId="6861544E" w14:textId="49DE1B45">
            <w:pPr>
              <w:jc w:val="center"/>
              <w:rPr>
                <w:rFonts w:eastAsia="Comic Sans MS" w:asciiTheme="minorHAnsi" w:hAnsiTheme="minorHAnsi" w:cstheme="minorBidi"/>
                <w:b/>
                <w:bCs/>
                <w:sz w:val="18"/>
                <w:szCs w:val="18"/>
              </w:rPr>
            </w:pPr>
            <w:r w:rsidRPr="1C7B5056">
              <w:rPr>
                <w:rFonts w:eastAsia="Comic Sans MS" w:asciiTheme="minorHAnsi" w:hAnsiTheme="minorHAnsi" w:cstheme="minorBidi"/>
                <w:b/>
                <w:bCs/>
                <w:sz w:val="18"/>
                <w:szCs w:val="18"/>
              </w:rPr>
              <w:t>Money</w:t>
            </w:r>
          </w:p>
          <w:p w:rsidRPr="00531491" w:rsidR="002E4758" w:rsidP="1C7B5056" w:rsidRDefault="002E4758" w14:paraId="2001BA70" w14:textId="3D5870B1">
            <w:pPr>
              <w:jc w:val="center"/>
              <w:rPr>
                <w:rFonts w:eastAsia="Comic Sans MS" w:asciiTheme="minorHAnsi" w:hAnsiTheme="minorHAnsi" w:cstheme="minorBidi"/>
                <w:b/>
                <w:bCs/>
                <w:sz w:val="18"/>
                <w:szCs w:val="18"/>
              </w:rPr>
            </w:pPr>
          </w:p>
          <w:p w:rsidRPr="00531491" w:rsidR="002E4758" w:rsidRDefault="17930581" w14:paraId="62E05A0D" w14:textId="6B8851AD">
            <w:pPr>
              <w:jc w:val="center"/>
              <w:rPr>
                <w:rFonts w:eastAsia="Comic Sans MS" w:asciiTheme="minorHAnsi" w:hAnsiTheme="minorHAnsi" w:cstheme="minorBidi"/>
                <w:b/>
                <w:sz w:val="18"/>
                <w:szCs w:val="18"/>
              </w:rPr>
            </w:pPr>
            <w:r w:rsidRPr="1C7B5056">
              <w:rPr>
                <w:rFonts w:eastAsia="Comic Sans MS" w:asciiTheme="minorHAnsi" w:hAnsiTheme="minorHAnsi" w:cstheme="minorBidi"/>
                <w:b/>
                <w:bCs/>
                <w:sz w:val="18"/>
                <w:szCs w:val="18"/>
              </w:rPr>
              <w:t xml:space="preserve">Multiplication &amp; Division </w:t>
            </w: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31491" w:rsidR="002E4758" w:rsidP="1C7B5056" w:rsidRDefault="17930581" w14:paraId="4CC8DB90" w14:textId="675B2FE4">
            <w:pPr>
              <w:ind w:right="56"/>
              <w:jc w:val="center"/>
              <w:rPr>
                <w:rFonts w:asciiTheme="minorHAnsi" w:hAnsiTheme="minorHAnsi" w:cstheme="minorBidi"/>
                <w:b/>
                <w:bCs/>
                <w:sz w:val="18"/>
                <w:szCs w:val="18"/>
              </w:rPr>
            </w:pPr>
            <w:r w:rsidRPr="1C7B5056">
              <w:rPr>
                <w:rFonts w:asciiTheme="minorHAnsi" w:hAnsiTheme="minorHAnsi" w:cstheme="minorBidi"/>
                <w:b/>
                <w:bCs/>
                <w:sz w:val="18"/>
                <w:szCs w:val="18"/>
              </w:rPr>
              <w:t xml:space="preserve">Length &amp; Height </w:t>
            </w:r>
          </w:p>
          <w:p w:rsidRPr="00531491" w:rsidR="002E4758" w:rsidP="1C7B5056" w:rsidRDefault="002E4758" w14:paraId="54E53098" w14:textId="7976698B">
            <w:pPr>
              <w:ind w:right="56"/>
              <w:jc w:val="center"/>
              <w:rPr>
                <w:rFonts w:asciiTheme="minorHAnsi" w:hAnsiTheme="minorHAnsi" w:cstheme="minorBidi"/>
                <w:b/>
                <w:bCs/>
                <w:sz w:val="18"/>
                <w:szCs w:val="18"/>
              </w:rPr>
            </w:pPr>
          </w:p>
          <w:p w:rsidRPr="00531491" w:rsidR="002E4758" w:rsidRDefault="17930581" w14:paraId="53EB9078" w14:textId="00D1573F">
            <w:pPr>
              <w:ind w:right="56"/>
              <w:jc w:val="center"/>
              <w:rPr>
                <w:rFonts w:asciiTheme="minorHAnsi" w:hAnsiTheme="minorHAnsi" w:cstheme="minorBidi"/>
                <w:b/>
                <w:sz w:val="18"/>
                <w:szCs w:val="18"/>
              </w:rPr>
            </w:pPr>
            <w:r w:rsidRPr="1C7B5056">
              <w:rPr>
                <w:rFonts w:asciiTheme="minorHAnsi" w:hAnsiTheme="minorHAnsi" w:cstheme="minorBidi"/>
                <w:b/>
                <w:bCs/>
                <w:sz w:val="18"/>
                <w:szCs w:val="18"/>
              </w:rPr>
              <w:t xml:space="preserve">Mass, capacity &amp; temperature </w:t>
            </w: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6443D92" w:rsidR="002E4758" w:rsidP="1C7B5056" w:rsidRDefault="17930581" w14:paraId="3FB1368F" w14:textId="3DA4C133">
            <w:pPr>
              <w:ind w:right="59"/>
              <w:jc w:val="center"/>
              <w:rPr>
                <w:rFonts w:eastAsia="Comic Sans MS" w:asciiTheme="minorHAnsi" w:hAnsiTheme="minorHAnsi" w:cstheme="minorBidi"/>
                <w:b/>
                <w:bCs/>
                <w:sz w:val="18"/>
                <w:szCs w:val="18"/>
              </w:rPr>
            </w:pPr>
            <w:r w:rsidRPr="1C7B5056">
              <w:rPr>
                <w:rFonts w:eastAsia="Comic Sans MS" w:asciiTheme="minorHAnsi" w:hAnsiTheme="minorHAnsi" w:cstheme="minorBidi"/>
                <w:b/>
                <w:bCs/>
                <w:sz w:val="18"/>
                <w:szCs w:val="18"/>
              </w:rPr>
              <w:t>Fractions</w:t>
            </w:r>
          </w:p>
          <w:p w:rsidRPr="36443D92" w:rsidR="002E4758" w:rsidP="1C7B5056" w:rsidRDefault="002E4758" w14:paraId="29B24019" w14:textId="67D8CD51">
            <w:pPr>
              <w:ind w:right="59"/>
              <w:jc w:val="center"/>
              <w:rPr>
                <w:rFonts w:eastAsia="Comic Sans MS" w:asciiTheme="minorHAnsi" w:hAnsiTheme="minorHAnsi" w:cstheme="minorBidi"/>
                <w:b/>
                <w:bCs/>
                <w:sz w:val="18"/>
                <w:szCs w:val="18"/>
              </w:rPr>
            </w:pPr>
          </w:p>
          <w:p w:rsidRPr="36443D92" w:rsidR="002E4758" w:rsidP="36443D92" w:rsidRDefault="17930581" w14:paraId="0F122D14" w14:textId="578E1671">
            <w:pPr>
              <w:ind w:right="59"/>
              <w:jc w:val="center"/>
              <w:rPr>
                <w:rFonts w:eastAsia="Comic Sans MS" w:asciiTheme="minorHAnsi" w:hAnsiTheme="minorHAnsi" w:cstheme="minorBidi"/>
                <w:b/>
                <w:bCs/>
                <w:sz w:val="18"/>
                <w:szCs w:val="18"/>
              </w:rPr>
            </w:pPr>
            <w:r w:rsidRPr="1C7B5056">
              <w:rPr>
                <w:rFonts w:eastAsia="Comic Sans MS" w:asciiTheme="minorHAnsi" w:hAnsiTheme="minorHAnsi" w:cstheme="minorBidi"/>
                <w:b/>
                <w:bCs/>
                <w:sz w:val="18"/>
                <w:szCs w:val="18"/>
              </w:rPr>
              <w:t xml:space="preserve">Time </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D43F18C" w:rsidR="002E4758" w:rsidP="1C7B5056" w:rsidRDefault="17930581" w14:paraId="53A9AEE6" w14:textId="601152FD">
            <w:pPr>
              <w:ind w:right="4"/>
              <w:jc w:val="center"/>
              <w:rPr>
                <w:rFonts w:eastAsia="Comic Sans MS" w:asciiTheme="minorHAnsi" w:hAnsiTheme="minorHAnsi" w:cstheme="minorBidi"/>
                <w:b/>
                <w:bCs/>
                <w:sz w:val="18"/>
                <w:szCs w:val="18"/>
              </w:rPr>
            </w:pPr>
            <w:r w:rsidRPr="1C7B5056">
              <w:rPr>
                <w:rFonts w:eastAsia="Comic Sans MS" w:asciiTheme="minorHAnsi" w:hAnsiTheme="minorHAnsi" w:cstheme="minorBidi"/>
                <w:b/>
                <w:bCs/>
                <w:sz w:val="18"/>
                <w:szCs w:val="18"/>
              </w:rPr>
              <w:t>Statistics</w:t>
            </w:r>
          </w:p>
          <w:p w:rsidRPr="3D43F18C" w:rsidR="002E4758" w:rsidP="1C7B5056" w:rsidRDefault="002E4758" w14:paraId="05F67D2E" w14:textId="23F5154B">
            <w:pPr>
              <w:ind w:right="4"/>
              <w:jc w:val="center"/>
              <w:rPr>
                <w:rFonts w:eastAsia="Comic Sans MS" w:asciiTheme="minorHAnsi" w:hAnsiTheme="minorHAnsi" w:cstheme="minorBidi"/>
                <w:b/>
                <w:bCs/>
                <w:sz w:val="18"/>
                <w:szCs w:val="18"/>
              </w:rPr>
            </w:pPr>
          </w:p>
          <w:p w:rsidRPr="3D43F18C" w:rsidR="002E4758" w:rsidP="1C7B5056" w:rsidRDefault="17930581" w14:paraId="6F96FC66" w14:textId="34F90265">
            <w:pPr>
              <w:ind w:right="4"/>
              <w:jc w:val="center"/>
              <w:rPr>
                <w:rFonts w:eastAsia="Comic Sans MS" w:asciiTheme="minorHAnsi" w:hAnsiTheme="minorHAnsi" w:cstheme="minorBidi"/>
                <w:b/>
                <w:bCs/>
                <w:sz w:val="18"/>
                <w:szCs w:val="18"/>
              </w:rPr>
            </w:pPr>
            <w:r w:rsidRPr="1C7B5056">
              <w:rPr>
                <w:rFonts w:eastAsia="Comic Sans MS" w:asciiTheme="minorHAnsi" w:hAnsiTheme="minorHAnsi" w:cstheme="minorBidi"/>
                <w:b/>
                <w:bCs/>
                <w:sz w:val="18"/>
                <w:szCs w:val="18"/>
              </w:rPr>
              <w:t>Position &amp; direction</w:t>
            </w:r>
          </w:p>
          <w:p w:rsidRPr="3D43F18C" w:rsidR="002E4758" w:rsidP="3D43F18C" w:rsidRDefault="002E4758" w14:paraId="475817CE" w14:textId="0C7D4F13">
            <w:pPr>
              <w:ind w:right="4"/>
              <w:jc w:val="center"/>
              <w:rPr>
                <w:rFonts w:eastAsia="Comic Sans MS" w:asciiTheme="minorHAnsi" w:hAnsiTheme="minorHAnsi" w:cstheme="minorBidi"/>
                <w:b/>
                <w:bCs/>
                <w:sz w:val="18"/>
                <w:szCs w:val="18"/>
              </w:rPr>
            </w:pPr>
          </w:p>
        </w:tc>
      </w:tr>
      <w:tr w:rsidRPr="00B54A4B" w:rsidR="00E13DF7" w:rsidTr="6AF5BD3C" w14:paraId="24A77A73" w14:textId="77777777">
        <w:trPr>
          <w:trHeight w:val="4104"/>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A78E4" w:rsidR="00E13DF7" w:rsidRDefault="00E13DF7" w14:paraId="466C690C" w14:textId="32DD9696">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HISTORY</w:t>
            </w:r>
          </w:p>
        </w:tc>
        <w:tc>
          <w:tcPr>
            <w:tcW w:w="3116" w:type="dxa"/>
            <w:gridSpan w:val="2"/>
            <w:tcBorders>
              <w:top w:val="single" w:color="000000" w:themeColor="text1" w:sz="2" w:space="0"/>
              <w:left w:val="single" w:color="000000" w:themeColor="text1" w:sz="2" w:space="0"/>
              <w:bottom w:val="single" w:color="000000" w:themeColor="text1" w:sz="2" w:space="0"/>
            </w:tcBorders>
            <w:tcMar/>
          </w:tcPr>
          <w:p w:rsidRPr="36443D92" w:rsidR="00E13DF7" w:rsidP="7DF72A24" w:rsidRDefault="00E13DF7" w14:paraId="7DB96D31" w14:textId="77D0D91A">
            <w:pPr>
              <w:spacing w:before="0" w:beforeAutospacing="off" w:after="0" w:afterAutospacing="off" w:line="257" w:lineRule="auto"/>
              <w:jc w:val="center"/>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DF72A24" w:rsidR="3AA172AA">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Seasides</w:t>
            </w:r>
          </w:p>
          <w:p w:rsidRPr="36443D92" w:rsidR="00E13DF7" w:rsidP="7DF72A24" w:rsidRDefault="00E13DF7" w14:paraId="176F80F0" w14:textId="72355A18">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r w:rsidRPr="7DF72A24" w:rsidR="3AA172AA">
              <w:rPr>
                <w:rFonts w:ascii="Calibri" w:hAnsi="Calibri" w:eastAsia="Calibri" w:cs="Calibri" w:asciiTheme="minorAscii" w:hAnsiTheme="minorAscii" w:eastAsiaTheme="minorAscii" w:cstheme="minorAscii"/>
                <w:noProof w:val="0"/>
                <w:sz w:val="18"/>
                <w:szCs w:val="18"/>
                <w:lang w:val="en-GB"/>
              </w:rPr>
              <w:t>To create a historical timeline and understand events happened before and after we were born.</w:t>
            </w:r>
          </w:p>
          <w:p w:rsidRPr="36443D92" w:rsidR="00E13DF7" w:rsidP="7DF72A24" w:rsidRDefault="00E13DF7" w14:paraId="56D52BF1" w14:textId="4B456B40">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r w:rsidRPr="7DF72A24" w:rsidR="3AA172AA">
              <w:rPr>
                <w:rFonts w:ascii="Calibri" w:hAnsi="Calibri" w:eastAsia="Calibri" w:cs="Calibri" w:asciiTheme="minorAscii" w:hAnsiTheme="minorAscii" w:eastAsiaTheme="minorAscii" w:cstheme="minorAscii"/>
                <w:noProof w:val="0"/>
                <w:sz w:val="18"/>
                <w:szCs w:val="18"/>
                <w:lang w:val="en-GB"/>
              </w:rPr>
              <w:t xml:space="preserve">To </w:t>
            </w:r>
            <w:r w:rsidRPr="7DF72A24" w:rsidR="3AA172AA">
              <w:rPr>
                <w:rFonts w:ascii="Calibri" w:hAnsi="Calibri" w:eastAsia="Calibri" w:cs="Calibri" w:asciiTheme="minorAscii" w:hAnsiTheme="minorAscii" w:eastAsiaTheme="minorAscii" w:cstheme="minorAscii"/>
                <w:noProof w:val="0"/>
                <w:sz w:val="18"/>
                <w:szCs w:val="18"/>
                <w:lang w:val="en-GB"/>
              </w:rPr>
              <w:t>identify</w:t>
            </w:r>
            <w:r w:rsidRPr="7DF72A24" w:rsidR="3AA172AA">
              <w:rPr>
                <w:rFonts w:ascii="Calibri" w:hAnsi="Calibri" w:eastAsia="Calibri" w:cs="Calibri" w:asciiTheme="minorAscii" w:hAnsiTheme="minorAscii" w:eastAsiaTheme="minorAscii" w:cstheme="minorAscii"/>
                <w:noProof w:val="0"/>
                <w:sz w:val="18"/>
                <w:szCs w:val="18"/>
                <w:lang w:val="en-GB"/>
              </w:rPr>
              <w:t xml:space="preserve"> similarities and differences between Victorian holidays and holidays of today. </w:t>
            </w:r>
            <w:r w:rsidRPr="7DF72A24" w:rsidR="3AA172AA">
              <w:rPr>
                <w:rFonts w:ascii="Calibri" w:hAnsi="Calibri" w:eastAsia="Calibri" w:cs="Calibri" w:asciiTheme="minorAscii" w:hAnsiTheme="minorAscii" w:eastAsiaTheme="minorAscii" w:cstheme="minorAscii"/>
                <w:noProof w:val="0"/>
                <w:sz w:val="18"/>
                <w:szCs w:val="18"/>
                <w:lang w:val="en-GB"/>
              </w:rPr>
              <w:t>Identify</w:t>
            </w:r>
            <w:r w:rsidRPr="7DF72A24" w:rsidR="3AA172AA">
              <w:rPr>
                <w:rFonts w:ascii="Calibri" w:hAnsi="Calibri" w:eastAsia="Calibri" w:cs="Calibri" w:asciiTheme="minorAscii" w:hAnsiTheme="minorAscii" w:eastAsiaTheme="minorAscii" w:cstheme="minorAscii"/>
                <w:noProof w:val="0"/>
                <w:sz w:val="18"/>
                <w:szCs w:val="18"/>
                <w:lang w:val="en-GB"/>
              </w:rPr>
              <w:t xml:space="preserve"> period features of the seaside.</w:t>
            </w:r>
          </w:p>
          <w:p w:rsidRPr="36443D92" w:rsidR="00E13DF7" w:rsidP="7DF72A24" w:rsidRDefault="00E13DF7" w14:paraId="54BA2A3C" w14:textId="0EED0667">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r w:rsidRPr="7DF72A24" w:rsidR="3AA172AA">
              <w:rPr>
                <w:rFonts w:ascii="Calibri" w:hAnsi="Calibri" w:eastAsia="Calibri" w:cs="Calibri" w:asciiTheme="minorAscii" w:hAnsiTheme="minorAscii" w:eastAsiaTheme="minorAscii" w:cstheme="minorAscii"/>
                <w:noProof w:val="0"/>
                <w:sz w:val="18"/>
                <w:szCs w:val="18"/>
                <w:lang w:val="en-GB"/>
              </w:rPr>
              <w:t>To make simple deductions from sources about the time studied.</w:t>
            </w:r>
          </w:p>
          <w:p w:rsidRPr="36443D92" w:rsidR="00E13DF7" w:rsidP="7DF72A24" w:rsidRDefault="00E13DF7" w14:paraId="4A80F7F2" w14:textId="557AE887">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r w:rsidRPr="7DF72A24" w:rsidR="3AA172AA">
              <w:rPr>
                <w:rFonts w:ascii="Calibri" w:hAnsi="Calibri" w:eastAsia="Calibri" w:cs="Calibri" w:asciiTheme="minorAscii" w:hAnsiTheme="minorAscii" w:eastAsiaTheme="minorAscii" w:cstheme="minorAscii"/>
                <w:noProof w:val="0"/>
                <w:sz w:val="18"/>
                <w:szCs w:val="18"/>
                <w:lang w:val="en-GB"/>
              </w:rPr>
              <w:t xml:space="preserve">To </w:t>
            </w:r>
            <w:r w:rsidRPr="7DF72A24" w:rsidR="3AA172AA">
              <w:rPr>
                <w:rFonts w:ascii="Calibri" w:hAnsi="Calibri" w:eastAsia="Calibri" w:cs="Calibri" w:asciiTheme="minorAscii" w:hAnsiTheme="minorAscii" w:eastAsiaTheme="minorAscii" w:cstheme="minorAscii"/>
                <w:noProof w:val="0"/>
                <w:sz w:val="18"/>
                <w:szCs w:val="18"/>
                <w:lang w:val="en-GB"/>
              </w:rPr>
              <w:t xml:space="preserve">compare pictures of seaside holidays and </w:t>
            </w:r>
            <w:r w:rsidRPr="7DF72A24" w:rsidR="3AA172AA">
              <w:rPr>
                <w:rFonts w:ascii="Calibri" w:hAnsi="Calibri" w:eastAsia="Calibri" w:cs="Calibri" w:asciiTheme="minorAscii" w:hAnsiTheme="minorAscii" w:eastAsiaTheme="minorAscii" w:cstheme="minorAscii"/>
                <w:noProof w:val="0"/>
                <w:sz w:val="18"/>
                <w:szCs w:val="18"/>
                <w:lang w:val="en-GB"/>
              </w:rPr>
              <w:t>identify</w:t>
            </w:r>
            <w:r w:rsidRPr="7DF72A24" w:rsidR="3AA172AA">
              <w:rPr>
                <w:rFonts w:ascii="Calibri" w:hAnsi="Calibri" w:eastAsia="Calibri" w:cs="Calibri" w:asciiTheme="minorAscii" w:hAnsiTheme="minorAscii" w:eastAsiaTheme="minorAscii" w:cstheme="minorAscii"/>
                <w:noProof w:val="0"/>
                <w:sz w:val="18"/>
                <w:szCs w:val="18"/>
                <w:lang w:val="en-GB"/>
              </w:rPr>
              <w:t xml:space="preserve"> what they have in common and know what this tells us about the past.</w:t>
            </w:r>
          </w:p>
          <w:p w:rsidRPr="36443D92" w:rsidR="00E13DF7" w:rsidP="7DF72A24" w:rsidRDefault="00E13DF7" w14:paraId="753C1CE4" w14:textId="736435A1">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r w:rsidRPr="7DF72A24" w:rsidR="3AA172AA">
              <w:rPr>
                <w:rFonts w:ascii="Calibri" w:hAnsi="Calibri" w:eastAsia="Calibri" w:cs="Calibri" w:asciiTheme="minorAscii" w:hAnsiTheme="minorAscii" w:eastAsiaTheme="minorAscii" w:cstheme="minorAscii"/>
                <w:noProof w:val="0"/>
                <w:sz w:val="18"/>
                <w:szCs w:val="18"/>
                <w:lang w:val="en-GB"/>
              </w:rPr>
              <w:t xml:space="preserve">To </w:t>
            </w:r>
            <w:r w:rsidRPr="7DF72A24" w:rsidR="3AA172AA">
              <w:rPr>
                <w:rFonts w:ascii="Calibri" w:hAnsi="Calibri" w:eastAsia="Calibri" w:cs="Calibri" w:asciiTheme="minorAscii" w:hAnsiTheme="minorAscii" w:eastAsiaTheme="minorAscii" w:cstheme="minorAscii"/>
                <w:noProof w:val="0"/>
                <w:sz w:val="18"/>
                <w:szCs w:val="18"/>
                <w:lang w:val="en-GB"/>
              </w:rPr>
              <w:t>identify</w:t>
            </w:r>
            <w:r w:rsidRPr="7DF72A24" w:rsidR="3AA172AA">
              <w:rPr>
                <w:rFonts w:ascii="Calibri" w:hAnsi="Calibri" w:eastAsia="Calibri" w:cs="Calibri" w:asciiTheme="minorAscii" w:hAnsiTheme="minorAscii" w:eastAsiaTheme="minorAscii" w:cstheme="minorAscii"/>
                <w:noProof w:val="0"/>
                <w:sz w:val="18"/>
                <w:szCs w:val="18"/>
                <w:lang w:val="en-GB"/>
              </w:rPr>
              <w:t xml:space="preserve"> how seaside holidays have changed over time and </w:t>
            </w:r>
            <w:r w:rsidRPr="7DF72A24" w:rsidR="3AA172AA">
              <w:rPr>
                <w:rFonts w:ascii="Calibri" w:hAnsi="Calibri" w:eastAsia="Calibri" w:cs="Calibri" w:asciiTheme="minorAscii" w:hAnsiTheme="minorAscii" w:eastAsiaTheme="minorAscii" w:cstheme="minorAscii"/>
                <w:noProof w:val="0"/>
                <w:sz w:val="18"/>
                <w:szCs w:val="18"/>
                <w:lang w:val="en-GB"/>
              </w:rPr>
              <w:t>identify</w:t>
            </w:r>
            <w:r w:rsidRPr="7DF72A24" w:rsidR="3AA172AA">
              <w:rPr>
                <w:rFonts w:ascii="Calibri" w:hAnsi="Calibri" w:eastAsia="Calibri" w:cs="Calibri" w:asciiTheme="minorAscii" w:hAnsiTheme="minorAscii" w:eastAsiaTheme="minorAscii" w:cstheme="minorAscii"/>
                <w:noProof w:val="0"/>
                <w:sz w:val="18"/>
                <w:szCs w:val="18"/>
                <w:lang w:val="en-GB"/>
              </w:rPr>
              <w:t xml:space="preserve"> features of seaside holidays from other periods of history.</w:t>
            </w:r>
          </w:p>
          <w:p w:rsidRPr="36443D92" w:rsidR="00E13DF7" w:rsidP="7DF72A24" w:rsidRDefault="00E13DF7" w14:paraId="60D00F40" w14:textId="240F2B09">
            <w:pPr>
              <w:spacing w:before="0" w:beforeAutospacing="off" w:after="0" w:afterAutospacing="off"/>
              <w:jc w:val="center"/>
              <w:rPr>
                <w:rFonts w:ascii="Calibri" w:hAnsi="Calibri" w:eastAsia="Calibri" w:cs="Calibri" w:asciiTheme="minorAscii" w:hAnsiTheme="minorAscii" w:eastAsiaTheme="minorAscii" w:cstheme="minorAscii"/>
                <w:noProof w:val="0"/>
                <w:sz w:val="18"/>
                <w:szCs w:val="18"/>
                <w:lang w:val="en-GB"/>
              </w:rPr>
            </w:pPr>
          </w:p>
          <w:p w:rsidRPr="36443D92" w:rsidR="00E13DF7" w:rsidP="7DF72A24" w:rsidRDefault="00E13DF7" w14:paraId="4806C0A2" w14:textId="271DE078">
            <w:pPr>
              <w:pStyle w:val="Normal"/>
              <w:rPr>
                <w:rFonts w:ascii="Calibri" w:hAnsi="Calibri" w:eastAsia="Calibri" w:cs="Calibri" w:asciiTheme="minorAscii" w:hAnsiTheme="minorAscii" w:eastAsiaTheme="minorAscii" w:cstheme="minorAscii"/>
                <w:sz w:val="18"/>
                <w:szCs w:val="18"/>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31491" w:rsidR="00E13DF7" w:rsidP="7DF72A24" w:rsidRDefault="00E13DF7" w14:paraId="46B21189" w14:textId="77777777">
            <w:pPr>
              <w:jc w:val="center"/>
              <w:rPr>
                <w:rFonts w:ascii="Calibri" w:hAnsi="Calibri" w:eastAsia="Calibri" w:cs="Calibri" w:asciiTheme="minorAscii" w:hAnsiTheme="minorAscii" w:eastAsiaTheme="minorAscii" w:cstheme="minorAscii"/>
                <w:b w:val="1"/>
                <w:bCs w:val="1"/>
                <w:sz w:val="18"/>
                <w:szCs w:val="18"/>
              </w:rPr>
            </w:pP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31491" w:rsidR="00684637" w:rsidP="00684637" w:rsidRDefault="00684637" w14:paraId="5A5D9BC9" w14:textId="77777777">
            <w:pPr>
              <w:jc w:val="center"/>
              <w:rPr>
                <w:rFonts w:eastAsia="Comic Sans MS" w:asciiTheme="minorHAnsi" w:hAnsiTheme="minorHAnsi" w:cstheme="minorHAnsi"/>
                <w:sz w:val="18"/>
              </w:rPr>
            </w:pPr>
            <w:r w:rsidRPr="6D349B87" w:rsidR="00684637">
              <w:rPr>
                <w:rFonts w:ascii="Calibri" w:hAnsi="Calibri" w:eastAsia="Comic Sans MS" w:cs="Calibri" w:asciiTheme="minorAscii" w:hAnsiTheme="minorAscii" w:cstheme="minorAscii"/>
                <w:b w:val="1"/>
                <w:bCs w:val="1"/>
                <w:sz w:val="18"/>
                <w:szCs w:val="18"/>
              </w:rPr>
              <w:t>Great Fire of London</w:t>
            </w:r>
            <w:r w:rsidRPr="6D349B87" w:rsidR="00684637">
              <w:rPr>
                <w:rFonts w:ascii="Calibri" w:hAnsi="Calibri" w:eastAsia="Comic Sans MS" w:cs="Calibri" w:asciiTheme="minorAscii" w:hAnsiTheme="minorAscii" w:cstheme="minorAscii"/>
                <w:sz w:val="18"/>
                <w:szCs w:val="18"/>
              </w:rPr>
              <w:t>.</w:t>
            </w:r>
          </w:p>
          <w:p w:rsidR="10CD786F" w:rsidP="6D349B87" w:rsidRDefault="10CD786F" w14:paraId="70F17384" w14:textId="23FC7371">
            <w:pPr>
              <w:spacing w:line="257" w:lineRule="auto"/>
              <w:jc w:val="center"/>
            </w:pPr>
            <w:r w:rsidRPr="6D349B87" w:rsidR="10CD786F">
              <w:rPr>
                <w:rFonts w:ascii="Calibri" w:hAnsi="Calibri" w:eastAsia="Calibri" w:cs="Calibri"/>
                <w:noProof w:val="0"/>
                <w:color w:val="000000" w:themeColor="text1" w:themeTint="FF" w:themeShade="FF"/>
                <w:sz w:val="18"/>
                <w:szCs w:val="18"/>
                <w:lang w:val="en-GB"/>
              </w:rPr>
              <w:t>To place events on a timeline and understand that this happened beyond living memory.</w:t>
            </w:r>
          </w:p>
          <w:p w:rsidR="10CD786F" w:rsidP="6D349B87" w:rsidRDefault="10CD786F" w14:paraId="419C37DE" w14:textId="6DDF61BB">
            <w:pPr>
              <w:spacing w:line="257" w:lineRule="auto"/>
              <w:jc w:val="center"/>
            </w:pPr>
            <w:r w:rsidRPr="6D349B87" w:rsidR="10CD786F">
              <w:rPr>
                <w:rFonts w:ascii="Calibri" w:hAnsi="Calibri" w:eastAsia="Calibri" w:cs="Calibri"/>
                <w:noProof w:val="0"/>
                <w:color w:val="000000" w:themeColor="text1" w:themeTint="FF" w:themeShade="FF"/>
                <w:sz w:val="18"/>
                <w:szCs w:val="18"/>
                <w:lang w:val="en-GB"/>
              </w:rPr>
              <w:t>To understand the causes of the fire and find out how the Great Fire of London started in a bakery in Pudding Lane.</w:t>
            </w:r>
          </w:p>
          <w:p w:rsidR="10CD786F" w:rsidP="6D349B87" w:rsidRDefault="10CD786F" w14:paraId="1EB7A9EF" w14:textId="34601879">
            <w:pPr>
              <w:jc w:val="center"/>
            </w:pPr>
            <w:r w:rsidRPr="6D349B87" w:rsidR="10CD786F">
              <w:rPr>
                <w:rFonts w:ascii="Calibri" w:hAnsi="Calibri" w:eastAsia="Calibri" w:cs="Calibri"/>
                <w:noProof w:val="0"/>
                <w:color w:val="000000" w:themeColor="text1" w:themeTint="FF" w:themeShade="FF"/>
                <w:sz w:val="18"/>
                <w:szCs w:val="18"/>
                <w:lang w:val="en-GB"/>
              </w:rPr>
              <w:t>To understand what happened during the Great Fire of London and what caused there to be such significant damage.</w:t>
            </w:r>
          </w:p>
          <w:p w:rsidR="10CD786F" w:rsidP="6D349B87" w:rsidRDefault="10CD786F" w14:paraId="20E39F1D" w14:textId="1C7B70CC">
            <w:pPr>
              <w:jc w:val="center"/>
            </w:pPr>
            <w:r w:rsidRPr="6D349B87" w:rsidR="10CD786F">
              <w:rPr>
                <w:rFonts w:ascii="Calibri" w:hAnsi="Calibri" w:eastAsia="Calibri" w:cs="Calibri"/>
                <w:noProof w:val="0"/>
                <w:sz w:val="18"/>
                <w:szCs w:val="18"/>
                <w:lang w:val="en-GB"/>
              </w:rPr>
              <w:t>To understand why the Great Fire of London burnt down so many houses - Wooden buildings, tightly packed houses, overhanging eaves, thatched roofs, narrow streets, poor fire-fighting methods, no fire engines, windy conditions, crowded streets.</w:t>
            </w:r>
          </w:p>
          <w:p w:rsidR="10CD786F" w:rsidP="6D349B87" w:rsidRDefault="10CD786F" w14:paraId="4E914B15" w14:textId="20A7D24E">
            <w:pPr>
              <w:jc w:val="center"/>
            </w:pPr>
            <w:r w:rsidRPr="6D349B87" w:rsidR="10CD786F">
              <w:rPr>
                <w:rFonts w:ascii="Calibri" w:hAnsi="Calibri" w:eastAsia="Calibri" w:cs="Calibri"/>
                <w:noProof w:val="0"/>
                <w:sz w:val="18"/>
                <w:szCs w:val="18"/>
                <w:lang w:val="en-GB"/>
              </w:rPr>
              <w:t>To understand that Samuel Pepys was a significant individual and his recount of the fire help us understand what happened from a historical source.</w:t>
            </w:r>
          </w:p>
          <w:p w:rsidR="10CD786F" w:rsidP="6D349B87" w:rsidRDefault="10CD786F" w14:paraId="72220E95" w14:textId="56D2B7CB">
            <w:pPr>
              <w:pStyle w:val="Normal"/>
              <w:jc w:val="center"/>
            </w:pPr>
            <w:r w:rsidRPr="6D349B87" w:rsidR="10CD786F">
              <w:rPr>
                <w:rFonts w:ascii="Calibri" w:hAnsi="Calibri" w:eastAsia="Calibri" w:cs="Calibri"/>
                <w:noProof w:val="0"/>
                <w:sz w:val="18"/>
                <w:szCs w:val="18"/>
                <w:lang w:val="en-GB"/>
              </w:rPr>
              <w:t>To understand how a fire service came into existence.</w:t>
            </w:r>
          </w:p>
          <w:p w:rsidRPr="00531491" w:rsidR="00E13DF7" w:rsidRDefault="00E13DF7" w14:paraId="44736C55" w14:textId="77777777">
            <w:pPr>
              <w:jc w:val="center"/>
              <w:rPr>
                <w:rFonts w:eastAsia="Comic Sans MS" w:asciiTheme="minorHAnsi" w:hAnsiTheme="minorHAnsi" w:cstheme="minorHAnsi"/>
                <w:b/>
                <w:sz w:val="18"/>
              </w:rPr>
            </w:pP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31491" w:rsidR="00E13DF7" w:rsidRDefault="00E13DF7" w14:paraId="1B0FDF02" w14:textId="77777777">
            <w:pPr>
              <w:ind w:right="56"/>
              <w:jc w:val="center"/>
              <w:rPr>
                <w:rFonts w:asciiTheme="minorHAnsi" w:hAnsiTheme="minorHAnsi" w:cstheme="minorHAnsi"/>
                <w:b/>
                <w:sz w:val="18"/>
              </w:rPr>
            </w:pP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6003DA2" w:rsidP="3C1CFD5C" w:rsidRDefault="56003DA2" w14:paraId="60A6AC0B" w14:textId="30AA0420">
            <w:pPr>
              <w:spacing w:before="0" w:beforeAutospacing="off" w:after="0" w:afterAutospacing="off"/>
              <w:jc w:val="center"/>
            </w:pPr>
            <w:r w:rsidRPr="3C1CFD5C" w:rsidR="56003DA2">
              <w:rPr>
                <w:rFonts w:ascii="Calibri" w:hAnsi="Calibri" w:eastAsia="Calibri" w:cs="Calibri"/>
                <w:b w:val="1"/>
                <w:bCs w:val="1"/>
                <w:noProof w:val="0"/>
                <w:sz w:val="18"/>
                <w:szCs w:val="18"/>
                <w:lang w:val="en-GB"/>
              </w:rPr>
              <w:t>Powerful Voices</w:t>
            </w:r>
          </w:p>
          <w:p w:rsidR="56003DA2" w:rsidP="3C1CFD5C" w:rsidRDefault="56003DA2" w14:paraId="5040B083" w14:textId="4A789D28">
            <w:pPr>
              <w:spacing w:before="0" w:beforeAutospacing="off" w:after="0" w:afterAutospacing="off"/>
              <w:jc w:val="center"/>
            </w:pPr>
            <w:r w:rsidRPr="3C1CFD5C" w:rsidR="56003DA2">
              <w:rPr>
                <w:rFonts w:ascii="Calibri" w:hAnsi="Calibri" w:eastAsia="Calibri" w:cs="Calibri"/>
                <w:noProof w:val="0"/>
                <w:sz w:val="18"/>
                <w:szCs w:val="18"/>
                <w:lang w:val="en-GB"/>
              </w:rPr>
              <w:t>To know that Gandhi is remembered as a significant person in history for his peaceful protests</w:t>
            </w:r>
          </w:p>
          <w:p w:rsidR="56003DA2" w:rsidP="3C1CFD5C" w:rsidRDefault="56003DA2" w14:paraId="0D633A55" w14:textId="1E6D58A4">
            <w:pPr>
              <w:spacing w:before="0" w:beforeAutospacing="off" w:after="0" w:afterAutospacing="off"/>
              <w:jc w:val="center"/>
            </w:pPr>
            <w:r w:rsidRPr="3C1CFD5C" w:rsidR="56003DA2">
              <w:rPr>
                <w:rFonts w:ascii="Calibri" w:hAnsi="Calibri" w:eastAsia="Calibri" w:cs="Calibri"/>
                <w:noProof w:val="0"/>
                <w:sz w:val="18"/>
                <w:szCs w:val="18"/>
                <w:lang w:val="en-GB"/>
              </w:rPr>
              <w:t>To know that Rosa Parks and Martin Luther King fought for equal rights for black people in America.</w:t>
            </w:r>
          </w:p>
          <w:p w:rsidR="56003DA2" w:rsidP="3C1CFD5C" w:rsidRDefault="56003DA2" w14:paraId="6B302896" w14:textId="214A3A45">
            <w:pPr>
              <w:spacing w:before="0" w:beforeAutospacing="off" w:after="0" w:afterAutospacing="off"/>
              <w:jc w:val="center"/>
            </w:pPr>
            <w:r w:rsidRPr="3C1CFD5C" w:rsidR="56003DA2">
              <w:rPr>
                <w:rFonts w:ascii="Calibri" w:hAnsi="Calibri" w:eastAsia="Calibri" w:cs="Calibri"/>
                <w:noProof w:val="0"/>
                <w:sz w:val="18"/>
                <w:szCs w:val="18"/>
                <w:lang w:val="en-GB"/>
              </w:rPr>
              <w:t>To know that Malala Yousafzai stood up for girls and their right to education even when it was dangerous to do so.</w:t>
            </w:r>
          </w:p>
          <w:p w:rsidR="56003DA2" w:rsidP="3C1CFD5C" w:rsidRDefault="56003DA2" w14:paraId="7165FC9A" w14:textId="525DE7F5">
            <w:pPr>
              <w:spacing w:before="0" w:beforeAutospacing="off" w:after="0" w:afterAutospacing="off"/>
              <w:jc w:val="center"/>
            </w:pPr>
            <w:r w:rsidRPr="3C1CFD5C" w:rsidR="56003DA2">
              <w:rPr>
                <w:rFonts w:ascii="Calibri" w:hAnsi="Calibri" w:eastAsia="Calibri" w:cs="Calibri"/>
                <w:noProof w:val="0"/>
                <w:sz w:val="18"/>
                <w:szCs w:val="18"/>
                <w:lang w:val="en-GB"/>
              </w:rPr>
              <w:t>To know that Greta Thunberg is a young, environmental activist.</w:t>
            </w:r>
          </w:p>
          <w:p w:rsidR="56003DA2" w:rsidP="3C1CFD5C" w:rsidRDefault="56003DA2" w14:paraId="76FF548A" w14:textId="2D7A318D">
            <w:pPr>
              <w:pStyle w:val="Normal"/>
              <w:spacing w:after="1" w:line="239" w:lineRule="auto"/>
              <w:ind w:left="62" w:right="121"/>
              <w:jc w:val="center"/>
            </w:pPr>
            <w:r w:rsidRPr="3C1CFD5C" w:rsidR="56003DA2">
              <w:rPr>
                <w:rFonts w:ascii="Calibri" w:hAnsi="Calibri" w:eastAsia="Calibri" w:cs="Calibri"/>
                <w:noProof w:val="0"/>
                <w:sz w:val="18"/>
                <w:szCs w:val="18"/>
                <w:lang w:val="en-GB"/>
              </w:rPr>
              <w:t>To know David Attenborough is a British broadcaster who makes natural history documentaries and speaks about taking care of our planet.</w:t>
            </w:r>
          </w:p>
          <w:p w:rsidRPr="36443D92" w:rsidR="00E13DF7" w:rsidP="36443D92" w:rsidRDefault="00E13DF7" w14:paraId="4AEB194E" w14:textId="77777777">
            <w:pPr>
              <w:ind w:right="59"/>
              <w:jc w:val="center"/>
              <w:rPr>
                <w:rFonts w:eastAsia="Comic Sans MS" w:asciiTheme="minorHAnsi" w:hAnsiTheme="minorHAnsi" w:cstheme="minorBidi"/>
                <w:b/>
                <w:bCs/>
                <w:sz w:val="18"/>
                <w:szCs w:val="18"/>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D43F18C" w:rsidR="00E13DF7" w:rsidP="3D43F18C" w:rsidRDefault="00E13DF7" w14:paraId="3836AD6A" w14:textId="77777777">
            <w:pPr>
              <w:ind w:right="4"/>
              <w:jc w:val="center"/>
              <w:rPr>
                <w:rFonts w:eastAsia="Comic Sans MS" w:asciiTheme="minorHAnsi" w:hAnsiTheme="minorHAnsi" w:cstheme="minorBidi"/>
                <w:b/>
                <w:bCs/>
                <w:sz w:val="18"/>
                <w:szCs w:val="18"/>
              </w:rPr>
            </w:pPr>
          </w:p>
        </w:tc>
      </w:tr>
      <w:tr w:rsidRPr="00B54A4B" w:rsidR="00531491" w:rsidTr="6AF5BD3C" w14:paraId="29138D7B" w14:textId="77777777">
        <w:trPr>
          <w:trHeight w:val="2764"/>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A78E4" w:rsidR="00531491" w:rsidRDefault="002E4758" w14:paraId="79C2F00A" w14:textId="7EFB0BEB">
            <w:pPr>
              <w:ind w:right="54"/>
              <w:jc w:val="center"/>
              <w:rPr>
                <w:rFonts w:asciiTheme="minorHAnsi" w:hAnsiTheme="minorHAnsi" w:cstheme="minorHAnsi"/>
              </w:rPr>
            </w:pPr>
            <w:r>
              <w:rPr>
                <w:rFonts w:eastAsia="Comic Sans MS" w:asciiTheme="minorHAnsi" w:hAnsiTheme="minorHAnsi" w:cstheme="minorHAnsi"/>
                <w:b/>
                <w:sz w:val="18"/>
              </w:rPr>
              <w:t>GEOGRAPHY</w:t>
            </w:r>
            <w:r w:rsidRPr="000A78E4" w:rsidR="00531491">
              <w:rPr>
                <w:rFonts w:eastAsia="Comic Sans MS" w:asciiTheme="minorHAnsi" w:hAnsiTheme="minorHAnsi" w:cstheme="minorHAnsi"/>
                <w:b/>
                <w:sz w:val="18"/>
              </w:rPr>
              <w:t xml:space="preserve"> </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531491" w:rsidR="00531491" w:rsidP="36443D92" w:rsidRDefault="00531491" w14:paraId="467FB71B" w14:textId="02D556E7">
            <w:pPr>
              <w:ind w:left="2"/>
              <w:jc w:val="center"/>
            </w:pPr>
          </w:p>
          <w:p w:rsidRPr="007B58CC" w:rsidR="00531491" w:rsidP="007B58CC" w:rsidRDefault="00531491" w14:paraId="2BA7CEE0" w14:textId="4FAC3929">
            <w:pPr>
              <w:ind w:left="2"/>
              <w:jc w:val="center"/>
            </w:pPr>
          </w:p>
        </w:tc>
        <w:tc>
          <w:tcPr>
            <w:tcW w:w="3117" w:type="dxa"/>
            <w:gridSpan w:val="2"/>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008D36A9" w:rsidP="008D36A9" w:rsidRDefault="008D36A9" w14:paraId="463E6A5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18"/>
                <w:szCs w:val="18"/>
              </w:rPr>
              <w:t>Spatial Sense</w:t>
            </w:r>
            <w:r>
              <w:rPr>
                <w:rStyle w:val="normaltextrun"/>
                <w:rFonts w:ascii="Calibri" w:hAnsi="Calibri" w:cs="Calibri"/>
                <w:b/>
                <w:bCs/>
                <w:color w:val="00A249"/>
                <w:sz w:val="18"/>
                <w:szCs w:val="18"/>
              </w:rPr>
              <w:t> </w:t>
            </w:r>
            <w:r>
              <w:rPr>
                <w:rStyle w:val="eop"/>
                <w:rFonts w:ascii="Calibri" w:hAnsi="Calibri" w:cs="Calibri"/>
                <w:color w:val="00A249"/>
                <w:sz w:val="18"/>
                <w:szCs w:val="18"/>
              </w:rPr>
              <w:t> </w:t>
            </w:r>
          </w:p>
          <w:p w:rsidR="008D36A9" w:rsidP="008D36A9" w:rsidRDefault="008D36A9" w14:paraId="638230FE"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what is located on the site of my school.</w:t>
            </w:r>
            <w:r>
              <w:rPr>
                <w:rStyle w:val="eop"/>
                <w:rFonts w:ascii="Calibri" w:hAnsi="Calibri" w:cs="Calibri"/>
                <w:sz w:val="18"/>
                <w:szCs w:val="18"/>
              </w:rPr>
              <w:t> </w:t>
            </w:r>
          </w:p>
          <w:p w:rsidR="008D36A9" w:rsidP="008D36A9" w:rsidRDefault="008D36A9" w14:paraId="149E729E"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Maps show us information about a location.</w:t>
            </w:r>
            <w:r>
              <w:rPr>
                <w:rStyle w:val="eop"/>
                <w:rFonts w:ascii="Calibri" w:hAnsi="Calibri" w:cs="Calibri"/>
                <w:sz w:val="18"/>
                <w:szCs w:val="18"/>
              </w:rPr>
              <w:t> </w:t>
            </w:r>
          </w:p>
          <w:p w:rsidR="008D36A9" w:rsidP="008D36A9" w:rsidRDefault="008D36A9" w14:paraId="1D9FD1E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recognise and locate physical and human features of the local area.</w:t>
            </w:r>
            <w:r>
              <w:rPr>
                <w:rStyle w:val="eop"/>
                <w:rFonts w:ascii="Calibri" w:hAnsi="Calibri" w:cs="Calibri"/>
                <w:sz w:val="18"/>
                <w:szCs w:val="18"/>
              </w:rPr>
              <w:t> </w:t>
            </w:r>
          </w:p>
          <w:p w:rsidR="008D36A9" w:rsidP="008D36A9" w:rsidRDefault="008D36A9" w14:paraId="1744F8E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use a map to plan a route.</w:t>
            </w:r>
            <w:r>
              <w:rPr>
                <w:rStyle w:val="eop"/>
                <w:rFonts w:ascii="Calibri" w:hAnsi="Calibri" w:cs="Calibri"/>
                <w:sz w:val="18"/>
                <w:szCs w:val="18"/>
              </w:rPr>
              <w:t> </w:t>
            </w:r>
          </w:p>
          <w:p w:rsidRPr="007B58CC" w:rsidR="00531491" w:rsidP="007B58CC" w:rsidRDefault="00531491" w14:paraId="1408B3E7" w14:textId="77777777">
            <w:pPr>
              <w:jc w:val="center"/>
              <w:rPr>
                <w:rFonts w:asciiTheme="minorHAnsi" w:hAnsiTheme="minorHAnsi" w:cstheme="minorHAnsi"/>
                <w:sz w:val="18"/>
                <w:highlight w:val="yellow"/>
              </w:rPr>
            </w:pP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531491" w:rsidP="6A7A21F6" w:rsidRDefault="00531491" w14:paraId="16522FF1" w14:textId="54E031CA">
            <w:pPr>
              <w:jc w:val="center"/>
              <w:rPr>
                <w:rFonts w:asciiTheme="minorHAnsi" w:hAnsiTheme="minorHAnsi" w:cstheme="minorBidi"/>
                <w:highlight w:val="yellow"/>
              </w:rPr>
            </w:pP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BC4D5E" w:rsidP="00BC4D5E" w:rsidRDefault="00BC4D5E" w14:paraId="26508F4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British Isles</w:t>
            </w:r>
            <w:r>
              <w:rPr>
                <w:rStyle w:val="eop"/>
                <w:rFonts w:ascii="Calibri" w:hAnsi="Calibri" w:cs="Calibri"/>
                <w:sz w:val="18"/>
                <w:szCs w:val="18"/>
              </w:rPr>
              <w:t> </w:t>
            </w:r>
          </w:p>
          <w:p w:rsidR="00BC4D5E" w:rsidP="00BC4D5E" w:rsidRDefault="00BC4D5E" w14:paraId="7B954C9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that the British Isles are a group of islands.</w:t>
            </w:r>
            <w:r>
              <w:rPr>
                <w:rStyle w:val="eop"/>
                <w:rFonts w:ascii="Calibri" w:hAnsi="Calibri" w:cs="Calibri"/>
                <w:sz w:val="18"/>
                <w:szCs w:val="18"/>
              </w:rPr>
              <w:t> </w:t>
            </w:r>
          </w:p>
          <w:p w:rsidR="00BC4D5E" w:rsidP="00BC4D5E" w:rsidRDefault="00BC4D5E" w14:paraId="29A826B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recognise Scotland as a country in the north of the British Isles and part of the island of Britain.</w:t>
            </w:r>
            <w:r>
              <w:rPr>
                <w:rStyle w:val="eop"/>
                <w:rFonts w:ascii="Calibri" w:hAnsi="Calibri" w:cs="Calibri"/>
                <w:sz w:val="18"/>
                <w:szCs w:val="18"/>
              </w:rPr>
              <w:t> </w:t>
            </w:r>
          </w:p>
          <w:p w:rsidR="00BC4D5E" w:rsidP="00BC4D5E" w:rsidRDefault="00BC4D5E" w14:paraId="32E2A0B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Wales is one of the countries in the British Isles and is part of the island of Britain.</w:t>
            </w:r>
            <w:r>
              <w:rPr>
                <w:rStyle w:val="eop"/>
                <w:rFonts w:ascii="Calibri" w:hAnsi="Calibri" w:cs="Calibri"/>
                <w:sz w:val="18"/>
                <w:szCs w:val="18"/>
              </w:rPr>
              <w:t> </w:t>
            </w:r>
          </w:p>
          <w:p w:rsidR="00BC4D5E" w:rsidP="00BC4D5E" w:rsidRDefault="00BC4D5E" w14:paraId="3B3D2D1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that Northern Ireland is one part of the two countries located on the island of Ireland, Northern Ireland and the Republic of Ireland.</w:t>
            </w:r>
            <w:r>
              <w:rPr>
                <w:rStyle w:val="eop"/>
                <w:rFonts w:ascii="Calibri" w:hAnsi="Calibri" w:cs="Calibri"/>
                <w:sz w:val="18"/>
                <w:szCs w:val="18"/>
              </w:rPr>
              <w:t> </w:t>
            </w:r>
          </w:p>
          <w:p w:rsidR="00BC4D5E" w:rsidP="00BC4D5E" w:rsidRDefault="00BC4D5E" w14:paraId="34F8325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compare my local area with Cape Town in South Africa.</w:t>
            </w:r>
            <w:r>
              <w:rPr>
                <w:rStyle w:val="eop"/>
                <w:rFonts w:ascii="Calibri" w:hAnsi="Calibri" w:cs="Calibri"/>
                <w:sz w:val="18"/>
                <w:szCs w:val="18"/>
              </w:rPr>
              <w:t> </w:t>
            </w:r>
          </w:p>
          <w:p w:rsidRPr="00B54A4B" w:rsidR="00531491" w:rsidP="6A7A21F6" w:rsidRDefault="00531491" w14:paraId="5EB6D125" w14:textId="3D8B739A">
            <w:pPr>
              <w:jc w:val="center"/>
              <w:rPr>
                <w:rFonts w:asciiTheme="minorHAnsi" w:hAnsiTheme="minorHAnsi" w:cstheme="minorBidi"/>
                <w:highlight w:val="yellow"/>
              </w:rPr>
            </w:pP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596445C" w:rsidP="36443D92" w:rsidRDefault="5596445C" w14:paraId="7DA085E2" w14:textId="0B4FF527">
            <w:pPr>
              <w:spacing w:after="1" w:line="239" w:lineRule="auto"/>
              <w:ind w:left="62" w:right="121"/>
              <w:jc w:val="center"/>
              <w:rPr>
                <w:rFonts w:eastAsia="Comic Sans MS" w:asciiTheme="minorHAnsi" w:hAnsiTheme="minorHAnsi" w:cstheme="minorBidi"/>
                <w:sz w:val="18"/>
                <w:szCs w:val="18"/>
              </w:rPr>
            </w:pPr>
          </w:p>
          <w:p w:rsidR="36443D92" w:rsidP="36443D92" w:rsidRDefault="36443D92" w14:paraId="528267CE" w14:textId="77777777">
            <w:pPr>
              <w:spacing w:after="1" w:line="239" w:lineRule="auto"/>
              <w:ind w:left="62" w:right="121"/>
              <w:jc w:val="center"/>
              <w:rPr>
                <w:rFonts w:eastAsia="Comic Sans MS" w:asciiTheme="minorHAnsi" w:hAnsiTheme="minorHAnsi" w:cstheme="minorBidi"/>
                <w:sz w:val="18"/>
                <w:szCs w:val="18"/>
              </w:rPr>
            </w:pPr>
          </w:p>
          <w:p w:rsidR="36443D92" w:rsidP="36443D92" w:rsidRDefault="36443D92" w14:paraId="24363146" w14:textId="1B3BD93A">
            <w:pPr>
              <w:ind w:right="4"/>
              <w:jc w:val="center"/>
              <w:rPr>
                <w:rFonts w:eastAsia="Comic Sans MS" w:asciiTheme="minorHAnsi" w:hAnsiTheme="minorHAnsi" w:cstheme="minorBidi"/>
                <w:sz w:val="18"/>
                <w:szCs w:val="18"/>
                <w:highlight w:val="yellow"/>
              </w:rPr>
            </w:pPr>
          </w:p>
          <w:p w:rsidR="36443D92" w:rsidP="36443D92" w:rsidRDefault="36443D92" w14:paraId="4397EF55" w14:textId="5AD1246F">
            <w:pPr>
              <w:jc w:val="center"/>
              <w:rPr>
                <w:rFonts w:asciiTheme="minorHAnsi" w:hAnsiTheme="minorHAnsi" w:cstheme="minorBidi"/>
                <w:b/>
                <w:bCs/>
                <w:sz w:val="18"/>
                <w:szCs w:val="18"/>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976295" w:rsidP="00976295" w:rsidRDefault="00976295" w14:paraId="00C98D0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Northern Europe</w:t>
            </w:r>
            <w:r>
              <w:rPr>
                <w:rStyle w:val="eop"/>
                <w:rFonts w:ascii="Calibri" w:hAnsi="Calibri" w:cs="Calibri"/>
                <w:sz w:val="18"/>
                <w:szCs w:val="18"/>
              </w:rPr>
              <w:t> </w:t>
            </w:r>
          </w:p>
          <w:p w:rsidR="00976295" w:rsidP="00976295" w:rsidRDefault="00976295" w14:paraId="4F332AD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identify the countries in Northern Europe.</w:t>
            </w:r>
            <w:r>
              <w:rPr>
                <w:rStyle w:val="eop"/>
                <w:rFonts w:ascii="Calibri" w:hAnsi="Calibri" w:cs="Calibri"/>
                <w:sz w:val="18"/>
                <w:szCs w:val="18"/>
              </w:rPr>
              <w:t> </w:t>
            </w:r>
          </w:p>
          <w:p w:rsidR="00976295" w:rsidP="00976295" w:rsidRDefault="00976295" w14:paraId="78FE6A6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identify physical and human features of northern Europe.</w:t>
            </w:r>
            <w:r>
              <w:rPr>
                <w:rStyle w:val="eop"/>
                <w:rFonts w:ascii="Calibri" w:hAnsi="Calibri" w:cs="Calibri"/>
                <w:sz w:val="18"/>
                <w:szCs w:val="18"/>
              </w:rPr>
              <w:t> </w:t>
            </w:r>
          </w:p>
          <w:p w:rsidR="00976295" w:rsidP="00976295" w:rsidRDefault="00976295" w14:paraId="53447B2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describe the climate in northern Europe.</w:t>
            </w:r>
            <w:r>
              <w:rPr>
                <w:rStyle w:val="eop"/>
                <w:rFonts w:ascii="Calibri" w:hAnsi="Calibri" w:cs="Calibri"/>
                <w:sz w:val="18"/>
                <w:szCs w:val="18"/>
              </w:rPr>
              <w:t> </w:t>
            </w:r>
          </w:p>
          <w:p w:rsidR="00976295" w:rsidP="00976295" w:rsidRDefault="00976295" w14:paraId="05359F0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that some animals in northern Europe migrate.</w:t>
            </w:r>
            <w:r>
              <w:rPr>
                <w:rStyle w:val="eop"/>
                <w:rFonts w:ascii="Calibri" w:hAnsi="Calibri" w:cs="Calibri"/>
                <w:sz w:val="18"/>
                <w:szCs w:val="18"/>
              </w:rPr>
              <w:t> </w:t>
            </w:r>
          </w:p>
          <w:p w:rsidRPr="00B54A4B" w:rsidR="00531491" w:rsidP="00327DE8" w:rsidRDefault="00976295" w14:paraId="66A02760" w14:textId="0B71C208">
            <w:pPr>
              <w:pStyle w:val="paragraph"/>
              <w:spacing w:before="0" w:beforeAutospacing="0" w:after="0" w:afterAutospacing="0"/>
              <w:jc w:val="center"/>
              <w:textAlignment w:val="baseline"/>
              <w:rPr>
                <w:rFonts w:eastAsia="Comic Sans MS" w:asciiTheme="minorHAnsi" w:hAnsiTheme="minorHAnsi" w:cstheme="minorBidi"/>
                <w:sz w:val="18"/>
                <w:szCs w:val="18"/>
              </w:rPr>
            </w:pPr>
            <w:r>
              <w:rPr>
                <w:rStyle w:val="normaltextrun"/>
                <w:rFonts w:ascii="Calibri" w:hAnsi="Calibri" w:cs="Calibri"/>
                <w:sz w:val="18"/>
                <w:szCs w:val="18"/>
              </w:rPr>
              <w:t>To know that Roald Amundsen reached the South Pole.</w:t>
            </w:r>
            <w:r>
              <w:rPr>
                <w:rStyle w:val="eop"/>
                <w:rFonts w:ascii="Calibri" w:hAnsi="Calibri" w:cs="Calibri"/>
                <w:sz w:val="18"/>
                <w:szCs w:val="18"/>
              </w:rPr>
              <w:t> </w:t>
            </w:r>
          </w:p>
        </w:tc>
      </w:tr>
      <w:tr w:rsidRPr="00B54A4B" w:rsidR="00C0559C" w:rsidTr="6AF5BD3C" w14:paraId="28E23696" w14:textId="77777777">
        <w:trPr>
          <w:trHeight w:val="5054"/>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A78E4" w:rsidR="00C0559C" w:rsidRDefault="00C0559C" w14:paraId="6E2767F8" w14:textId="77777777">
            <w:pPr>
              <w:ind w:right="53"/>
              <w:jc w:val="center"/>
              <w:rPr>
                <w:rFonts w:asciiTheme="minorHAnsi" w:hAnsiTheme="minorHAnsi" w:cstheme="minorHAnsi"/>
              </w:rPr>
            </w:pPr>
            <w:r w:rsidRPr="000A78E4">
              <w:rPr>
                <w:rFonts w:eastAsia="Comic Sans MS" w:asciiTheme="minorHAnsi" w:hAnsiTheme="minorHAnsi" w:cstheme="minorHAnsi"/>
                <w:b/>
                <w:sz w:val="18"/>
              </w:rPr>
              <w:t xml:space="preserve">SCIENCE </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177BA" w:rsidR="00C0559C" w:rsidRDefault="00C0559C" w14:paraId="78CC8F73" w14:textId="77777777">
            <w:pPr>
              <w:jc w:val="center"/>
              <w:rPr>
                <w:rFonts w:eastAsia="Comic Sans MS" w:asciiTheme="minorHAnsi" w:hAnsiTheme="minorHAnsi" w:cstheme="minorHAnsi"/>
                <w:b/>
                <w:sz w:val="18"/>
              </w:rPr>
            </w:pPr>
            <w:r w:rsidRPr="00B177BA">
              <w:rPr>
                <w:rFonts w:eastAsia="Comic Sans MS" w:asciiTheme="minorHAnsi" w:hAnsiTheme="minorHAnsi" w:cstheme="minorHAnsi"/>
                <w:b/>
                <w:sz w:val="18"/>
              </w:rPr>
              <w:t xml:space="preserve">Materials. </w:t>
            </w:r>
          </w:p>
          <w:p w:rsidRPr="006C4DF6" w:rsidR="00C0559C" w:rsidP="006C4DF6" w:rsidRDefault="00C0559C" w14:paraId="1E1ED61C" w14:textId="77777777">
            <w:pPr>
              <w:pStyle w:val="paragraph"/>
              <w:spacing w:before="0" w:beforeAutospacing="0" w:after="0" w:afterAutospacing="0"/>
              <w:textAlignment w:val="baseline"/>
              <w:rPr>
                <w:rStyle w:val="normaltextrun"/>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 xml:space="preserve">Working scientifically to learn about properties of materials. </w:t>
            </w:r>
          </w:p>
          <w:p w:rsidRPr="006C4DF6" w:rsidR="00C0559C" w:rsidP="006C4DF6" w:rsidRDefault="00C0559C" w14:paraId="2008BD80" w14:textId="77777777">
            <w:pPr>
              <w:pStyle w:val="paragraph"/>
              <w:spacing w:before="0" w:beforeAutospacing="0" w:after="0" w:afterAutospacing="0"/>
              <w:textAlignment w:val="baseline"/>
              <w:rPr>
                <w:rStyle w:val="normaltextrun"/>
                <w:rFonts w:asciiTheme="minorHAnsi" w:hAnsiTheme="minorHAnsi" w:cstheme="minorHAnsi"/>
                <w:color w:val="000000" w:themeColor="text1"/>
                <w:sz w:val="22"/>
                <w:szCs w:val="22"/>
              </w:rPr>
            </w:pPr>
          </w:p>
          <w:p w:rsidRPr="006C4DF6" w:rsidR="00C0559C" w:rsidP="006C4DF6" w:rsidRDefault="00C0559C" w14:paraId="0A5A9C5D" w14:textId="77777777">
            <w:pPr>
              <w:pStyle w:val="paragraph"/>
              <w:spacing w:before="0" w:beforeAutospacing="0" w:after="0" w:afterAutospacing="0"/>
              <w:textAlignment w:val="baseline"/>
              <w:rPr>
                <w:rStyle w:val="eop"/>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Children will learn about material suitability and complete experiments within groups to compare suitability of materials for specific purposes. </w:t>
            </w:r>
            <w:r w:rsidRPr="006C4DF6">
              <w:rPr>
                <w:rStyle w:val="eop"/>
                <w:rFonts w:asciiTheme="minorHAnsi" w:hAnsiTheme="minorHAnsi" w:cstheme="minorHAnsi"/>
                <w:color w:val="000000" w:themeColor="text1"/>
                <w:sz w:val="16"/>
                <w:szCs w:val="16"/>
              </w:rPr>
              <w:t> </w:t>
            </w:r>
          </w:p>
          <w:p w:rsidRPr="006C4DF6" w:rsidR="00C0559C" w:rsidP="006C4DF6" w:rsidRDefault="00C0559C" w14:paraId="512D4C7D" w14:textId="77777777">
            <w:pPr>
              <w:pStyle w:val="paragraph"/>
              <w:spacing w:before="0" w:beforeAutospacing="0" w:after="0" w:afterAutospacing="0"/>
              <w:textAlignment w:val="baseline"/>
              <w:rPr>
                <w:rFonts w:asciiTheme="minorHAnsi" w:hAnsiTheme="minorHAnsi" w:cstheme="minorHAnsi"/>
                <w:color w:val="000000" w:themeColor="text1"/>
                <w:sz w:val="16"/>
                <w:szCs w:val="16"/>
              </w:rPr>
            </w:pPr>
          </w:p>
          <w:p w:rsidRPr="006C4DF6" w:rsidR="00C0559C" w:rsidP="006C4DF6" w:rsidRDefault="00C0559C" w14:paraId="51DC33CC" w14:textId="77777777">
            <w:pPr>
              <w:pStyle w:val="paragraph"/>
              <w:spacing w:before="0" w:beforeAutospacing="0" w:after="0" w:afterAutospacing="0"/>
              <w:textAlignment w:val="baseline"/>
              <w:rPr>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To learn about famous inventors such as Charles Macintosh and John Boyd Dunlop. </w:t>
            </w:r>
            <w:r w:rsidRPr="006C4DF6">
              <w:rPr>
                <w:rStyle w:val="eop"/>
                <w:rFonts w:asciiTheme="minorHAnsi" w:hAnsiTheme="minorHAnsi" w:cstheme="minorHAnsi"/>
                <w:color w:val="000000" w:themeColor="text1"/>
                <w:sz w:val="16"/>
                <w:szCs w:val="16"/>
              </w:rPr>
              <w:t> </w:t>
            </w:r>
          </w:p>
          <w:p w:rsidRPr="006C4DF6" w:rsidR="00C0559C" w:rsidP="006C4DF6" w:rsidRDefault="00C0559C" w14:paraId="07BBF187" w14:textId="77777777">
            <w:pPr>
              <w:pStyle w:val="paragraph"/>
              <w:spacing w:before="0" w:beforeAutospacing="0" w:after="0" w:afterAutospacing="0"/>
              <w:textAlignment w:val="baseline"/>
              <w:rPr>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Investigations include: </w:t>
            </w:r>
            <w:r w:rsidRPr="006C4DF6">
              <w:rPr>
                <w:rStyle w:val="eop"/>
                <w:rFonts w:asciiTheme="minorHAnsi" w:hAnsiTheme="minorHAnsi" w:cstheme="minorHAnsi"/>
                <w:color w:val="000000" w:themeColor="text1"/>
                <w:sz w:val="16"/>
                <w:szCs w:val="16"/>
              </w:rPr>
              <w:t> </w:t>
            </w:r>
          </w:p>
          <w:p w:rsidRPr="006C4DF6" w:rsidR="00C0559C" w:rsidP="006C4DF6" w:rsidRDefault="00C0559C" w14:paraId="502D8868" w14:textId="77777777">
            <w:pPr>
              <w:pStyle w:val="paragraph"/>
              <w:numPr>
                <w:ilvl w:val="0"/>
                <w:numId w:val="4"/>
              </w:numPr>
              <w:spacing w:before="0" w:beforeAutospacing="0" w:after="0" w:afterAutospacing="0"/>
              <w:textAlignment w:val="baseline"/>
              <w:rPr>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Designing a waterproof coat and testing suitability of materials. </w:t>
            </w:r>
            <w:r w:rsidRPr="006C4DF6">
              <w:rPr>
                <w:rStyle w:val="eop"/>
                <w:rFonts w:asciiTheme="minorHAnsi" w:hAnsiTheme="minorHAnsi" w:cstheme="minorHAnsi"/>
                <w:color w:val="000000" w:themeColor="text1"/>
                <w:sz w:val="16"/>
                <w:szCs w:val="16"/>
              </w:rPr>
              <w:t> </w:t>
            </w:r>
          </w:p>
          <w:p w:rsidRPr="006C4DF6" w:rsidR="00C0559C" w:rsidP="006C4DF6" w:rsidRDefault="00C0559C" w14:paraId="7DD6D8BE" w14:textId="77777777">
            <w:pPr>
              <w:pStyle w:val="paragraph"/>
              <w:numPr>
                <w:ilvl w:val="0"/>
                <w:numId w:val="4"/>
              </w:numPr>
              <w:spacing w:before="0" w:beforeAutospacing="0" w:after="0" w:afterAutospacing="0"/>
              <w:textAlignment w:val="baseline"/>
              <w:rPr>
                <w:rFonts w:asciiTheme="minorHAnsi" w:hAnsiTheme="minorHAnsi" w:cstheme="minorHAnsi"/>
                <w:color w:val="000000" w:themeColor="text1"/>
                <w:sz w:val="16"/>
                <w:szCs w:val="16"/>
              </w:rPr>
            </w:pPr>
            <w:r w:rsidRPr="006C4DF6">
              <w:rPr>
                <w:rStyle w:val="normaltextrun"/>
                <w:rFonts w:asciiTheme="minorHAnsi" w:hAnsiTheme="minorHAnsi" w:cstheme="minorHAnsi"/>
                <w:color w:val="000000" w:themeColor="text1"/>
                <w:sz w:val="16"/>
                <w:szCs w:val="16"/>
              </w:rPr>
              <w:t>Designing and creating a pneumatic toy. </w:t>
            </w:r>
            <w:r w:rsidRPr="006C4DF6">
              <w:rPr>
                <w:rStyle w:val="eop"/>
                <w:rFonts w:asciiTheme="minorHAnsi" w:hAnsiTheme="minorHAnsi" w:cstheme="minorHAnsi"/>
                <w:color w:val="000000" w:themeColor="text1"/>
                <w:sz w:val="16"/>
                <w:szCs w:val="16"/>
              </w:rPr>
              <w:t> </w:t>
            </w:r>
          </w:p>
          <w:p w:rsidRPr="00B177BA" w:rsidR="00C0559C" w:rsidP="00D9090F" w:rsidRDefault="00C0559C" w14:paraId="204BEB0C" w14:textId="77777777">
            <w:pPr>
              <w:ind w:right="1"/>
              <w:rPr>
                <w:rFonts w:eastAsia="Comic Sans MS" w:asciiTheme="minorHAnsi" w:hAnsiTheme="minorHAnsi" w:cstheme="minorHAnsi"/>
                <w:sz w:val="18"/>
              </w:rPr>
            </w:pPr>
          </w:p>
          <w:p w:rsidRPr="007B58CC" w:rsidR="00C0559C" w:rsidP="007B58CC" w:rsidRDefault="00C0559C" w14:paraId="1B84F371" w14:textId="77777777">
            <w:pPr>
              <w:ind w:right="1"/>
              <w:jc w:val="center"/>
              <w:rPr>
                <w:rFonts w:eastAsia="Comic Sans MS" w:asciiTheme="minorHAnsi" w:hAnsiTheme="minorHAnsi" w:cstheme="minorHAnsi"/>
                <w:sz w:val="18"/>
                <w:highlight w:val="yellow"/>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6D2541" w:rsidR="00C0559C" w:rsidP="36443D92" w:rsidRDefault="00C0559C" w14:paraId="7964B91C" w14:textId="5C44832A">
            <w:pPr>
              <w:ind w:right="54"/>
              <w:jc w:val="center"/>
              <w:rPr>
                <w:rStyle w:val="normaltextrun"/>
                <w:color w:val="000000" w:themeColor="text1"/>
                <w:sz w:val="18"/>
                <w:szCs w:val="18"/>
              </w:rPr>
            </w:pPr>
            <w:r w:rsidRPr="36443D92">
              <w:rPr>
                <w:rFonts w:eastAsia="Comic Sans MS" w:asciiTheme="minorHAnsi" w:hAnsiTheme="minorHAnsi" w:cstheme="minorBidi"/>
                <w:b/>
                <w:bCs/>
                <w:sz w:val="18"/>
                <w:szCs w:val="18"/>
              </w:rPr>
              <w:t xml:space="preserve">Animals including humans </w:t>
            </w:r>
          </w:p>
          <w:p w:rsidRPr="006D2541" w:rsidR="00C0559C" w:rsidP="53F5A946" w:rsidRDefault="00C0559C" w14:paraId="4A5FE236" w14:textId="5C44832A">
            <w:pPr>
              <w:ind w:right="54"/>
              <w:jc w:val="center"/>
              <w:rPr>
                <w:rStyle w:val="normaltextrun"/>
                <w:color w:val="000000" w:themeColor="text1"/>
                <w:sz w:val="18"/>
                <w:szCs w:val="18"/>
              </w:rPr>
            </w:pPr>
          </w:p>
          <w:p w:rsidRPr="006D2541" w:rsidR="00C0559C" w:rsidP="53F5A946" w:rsidRDefault="00C0559C" w14:paraId="0375FBA6" w14:textId="3F8A0C93">
            <w:pPr>
              <w:ind w:right="54"/>
              <w:rPr>
                <w:rStyle w:val="normaltextrun"/>
                <w:color w:val="000000" w:themeColor="text1"/>
                <w:sz w:val="18"/>
                <w:szCs w:val="18"/>
                <w:shd w:val="clear" w:color="auto" w:fill="FFFFFF"/>
              </w:rPr>
            </w:pPr>
            <w:r w:rsidRPr="006D2541" w:rsidR="00C0559C">
              <w:rPr>
                <w:rStyle w:val="normaltextrun"/>
                <w:color w:val="000000" w:themeColor="text1"/>
                <w:sz w:val="18"/>
                <w:szCs w:val="18"/>
                <w:shd w:val="clear" w:color="auto" w:fill="FFFFFF"/>
              </w:rPr>
              <w:t xml:space="preserve">Children will learn about and understand the life cycles of humans and some animals. They will </w:t>
            </w:r>
            <w:r w:rsidRPr="006D2541" w:rsidR="510961A4">
              <w:rPr>
                <w:rStyle w:val="normaltextrun"/>
                <w:color w:val="000000" w:themeColor="text1"/>
                <w:sz w:val="18"/>
                <w:szCs w:val="18"/>
                <w:shd w:val="clear" w:color="auto" w:fill="FFFFFF"/>
              </w:rPr>
              <w:t>begin</w:t>
            </w:r>
            <w:r w:rsidRPr="006D2541" w:rsidR="00C0559C">
              <w:rPr>
                <w:rStyle w:val="normaltextrun"/>
                <w:color w:val="000000" w:themeColor="text1"/>
                <w:sz w:val="18"/>
                <w:szCs w:val="18"/>
                <w:shd w:val="clear" w:color="auto" w:fill="FFFFFF"/>
              </w:rPr>
              <w:t xml:space="preserve"> to </w:t>
            </w:r>
          </w:p>
          <w:p w:rsidRPr="006D2541" w:rsidR="00C0559C" w:rsidP="3663A418" w:rsidRDefault="00C0559C" w14:paraId="6EF940D4" w14:textId="27A124D4">
            <w:pPr>
              <w:rPr>
                <w:rStyle w:val="normaltextrun"/>
                <w:color w:val="000000" w:themeColor="text1"/>
                <w:sz w:val="18"/>
                <w:szCs w:val="18"/>
              </w:rPr>
            </w:pPr>
            <w:r w:rsidRPr="006D2541">
              <w:rPr>
                <w:rStyle w:val="normaltextrun"/>
                <w:color w:val="000000" w:themeColor="text1"/>
                <w:sz w:val="18"/>
                <w:szCs w:val="18"/>
                <w:shd w:val="clear" w:color="auto" w:fill="FFFFFF"/>
              </w:rPr>
              <w:t xml:space="preserve">use the terms predator, prey and producers when discussing food chains. They will learn how animals and plants are suited to and adapt to their environment.  Children will also learn about the importance and impact of exercise, hygiene and nutrition on the body. </w:t>
            </w:r>
          </w:p>
        </w:tc>
        <w:tc>
          <w:tcPr>
            <w:tcW w:w="6222" w:type="dxa"/>
            <w:gridSpan w:val="4"/>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12195B" w:rsidR="00C0559C" w:rsidP="0012195B" w:rsidRDefault="00C0559C" w14:paraId="537B5BD8" w14:textId="77777777">
            <w:pPr>
              <w:jc w:val="center"/>
              <w:rPr>
                <w:rFonts w:asciiTheme="minorHAnsi" w:hAnsiTheme="minorHAnsi" w:cstheme="minorHAnsi"/>
                <w:b/>
                <w:bCs/>
                <w:sz w:val="18"/>
                <w:szCs w:val="18"/>
              </w:rPr>
            </w:pPr>
            <w:r w:rsidRPr="0012195B">
              <w:rPr>
                <w:rFonts w:asciiTheme="minorHAnsi" w:hAnsiTheme="minorHAnsi" w:cstheme="minorHAnsi"/>
                <w:b/>
                <w:bCs/>
                <w:sz w:val="18"/>
                <w:szCs w:val="18"/>
              </w:rPr>
              <w:t>Living Things and their Habitats</w:t>
            </w:r>
          </w:p>
          <w:p w:rsidR="00C0559C" w:rsidP="6AF5BD3C" w:rsidRDefault="00C0559C" w14:paraId="00C0118F" w14:textId="5372F0A0">
            <w:pPr>
              <w:spacing/>
              <w:contextualSpacing/>
              <w:rPr>
                <w:rStyle w:val="normaltextrun"/>
                <w:rFonts w:ascii="Calibri" w:hAnsi="Calibri" w:cs="" w:asciiTheme="minorAscii" w:hAnsiTheme="minorAscii" w:cstheme="minorBidi"/>
                <w:color w:val="000000" w:themeColor="text1" w:themeTint="FF" w:themeShade="FF"/>
                <w:sz w:val="18"/>
                <w:szCs w:val="18"/>
              </w:rPr>
            </w:pPr>
            <w:r w:rsidRPr="6AF5BD3C" w:rsidR="00C0559C">
              <w:rPr>
                <w:rStyle w:val="normaltextrun"/>
                <w:rFonts w:ascii="Calibri" w:hAnsi="Calibri" w:cs="" w:asciiTheme="minorAscii" w:hAnsiTheme="minorAscii" w:cstheme="minorBidi"/>
                <w:color w:val="000000" w:themeColor="text1" w:themeTint="FF" w:themeShade="FF"/>
                <w:sz w:val="18"/>
                <w:szCs w:val="18"/>
              </w:rPr>
              <w:t xml:space="preserve">The children will learn about habitats and microhabitats naming plants and animals that </w:t>
            </w:r>
            <w:r w:rsidRPr="6AF5BD3C" w:rsidR="00C0559C">
              <w:rPr>
                <w:rStyle w:val="normaltextrun"/>
                <w:rFonts w:ascii="Calibri" w:hAnsi="Calibri" w:cs="" w:asciiTheme="minorAscii" w:hAnsiTheme="minorAscii" w:cstheme="minorBidi"/>
                <w:color w:val="000000" w:themeColor="text1" w:themeTint="FF" w:themeShade="FF"/>
                <w:sz w:val="18"/>
                <w:szCs w:val="18"/>
              </w:rPr>
              <w:t xml:space="preserve">they may find here. They will discuss the differences between different habitats and the adaptions of animals to survive in these places. </w:t>
            </w:r>
            <w:r w:rsidRPr="6AF5BD3C" w:rsidR="00C0559C">
              <w:rPr>
                <w:rStyle w:val="normaltextrun"/>
                <w:rFonts w:ascii="Calibri" w:hAnsi="Calibri" w:cs="" w:asciiTheme="minorAscii" w:hAnsiTheme="minorAscii" w:cstheme="minorBidi"/>
                <w:color w:val="000000" w:themeColor="text1" w:themeTint="FF" w:themeShade="FF"/>
                <w:sz w:val="18"/>
                <w:szCs w:val="18"/>
              </w:rPr>
              <w:t xml:space="preserve">Children will also learn about the food chain and learn about the difference between living, dead and never alive. </w:t>
            </w:r>
          </w:p>
          <w:p w:rsidR="00C0559C" w:rsidP="6AF5BD3C" w:rsidRDefault="00C0559C" w14:paraId="779E0162" w14:textId="7252607F">
            <w:pPr>
              <w:ind w:right="54"/>
              <w:contextualSpacing/>
              <w:rPr>
                <w:rStyle w:val="normaltextrun"/>
                <w:color w:val="000000" w:themeColor="text1" w:themeTint="FF" w:themeShade="FF"/>
                <w:sz w:val="18"/>
                <w:szCs w:val="18"/>
              </w:rPr>
            </w:pPr>
            <w:r w:rsidRPr="6AF5BD3C" w:rsidR="5CD240A1">
              <w:rPr>
                <w:rStyle w:val="normaltextrun"/>
                <w:color w:val="000000" w:themeColor="text1" w:themeTint="FF" w:themeShade="FF"/>
                <w:sz w:val="18"/>
                <w:szCs w:val="18"/>
              </w:rPr>
              <w:t xml:space="preserve">Children will learn about and understand the life cycles of humans and some animals. They will begin to </w:t>
            </w:r>
          </w:p>
          <w:p w:rsidR="00C0559C" w:rsidP="6AF5BD3C" w:rsidRDefault="00C0559C" w14:paraId="70C79932" w14:textId="53EF675F">
            <w:pPr>
              <w:pStyle w:val="Normal"/>
              <w:spacing/>
              <w:contextualSpacing/>
              <w:rPr>
                <w:rStyle w:val="normaltextrun"/>
                <w:color w:val="000000" w:themeColor="text1"/>
                <w:sz w:val="18"/>
                <w:szCs w:val="18"/>
              </w:rPr>
            </w:pPr>
            <w:r w:rsidRPr="6AF5BD3C" w:rsidR="5CD240A1">
              <w:rPr>
                <w:rStyle w:val="normaltextrun"/>
                <w:color w:val="000000" w:themeColor="text1" w:themeTint="FF" w:themeShade="FF"/>
                <w:sz w:val="18"/>
                <w:szCs w:val="18"/>
              </w:rPr>
              <w:t xml:space="preserve">use the terms predator, prey and producers when discussing food chains. They will learn how animals and plants are suited to and adapt to their environment.  </w:t>
            </w:r>
          </w:p>
        </w:tc>
        <w:tc>
          <w:tcPr>
            <w:tcW w:w="3116" w:type="dxa"/>
            <w:tcBorders>
              <w:top w:val="single" w:color="000000" w:themeColor="text1" w:sz="2" w:space="0"/>
              <w:left w:val="single" w:color="000000" w:themeColor="text1" w:sz="2" w:space="0"/>
              <w:right w:val="single" w:color="000000" w:themeColor="text1" w:sz="2" w:space="0"/>
            </w:tcBorders>
            <w:tcMar/>
          </w:tcPr>
          <w:p w:rsidRPr="00D9090F" w:rsidR="00C0559C" w:rsidP="0012195B" w:rsidRDefault="00C0559C" w14:paraId="21C56BF6" w14:textId="77777777">
            <w:pPr>
              <w:spacing w:after="1" w:line="239" w:lineRule="auto"/>
              <w:ind w:right="79"/>
              <w:jc w:val="center"/>
              <w:rPr>
                <w:rFonts w:eastAsia="Comic Sans MS" w:asciiTheme="minorHAnsi" w:hAnsiTheme="minorHAnsi" w:cstheme="minorHAnsi"/>
                <w:b/>
                <w:bCs/>
                <w:sz w:val="18"/>
                <w:szCs w:val="18"/>
              </w:rPr>
            </w:pPr>
            <w:r w:rsidRPr="00D9090F">
              <w:rPr>
                <w:rFonts w:eastAsia="Comic Sans MS" w:asciiTheme="minorHAnsi" w:hAnsiTheme="minorHAnsi" w:cstheme="minorHAnsi"/>
                <w:b/>
                <w:bCs/>
                <w:sz w:val="18"/>
                <w:szCs w:val="18"/>
              </w:rPr>
              <w:t>Plants</w:t>
            </w:r>
          </w:p>
          <w:p w:rsidRPr="00D9090F" w:rsidR="00C0559C" w:rsidP="07B810ED" w:rsidRDefault="00C0559C" w14:paraId="62E3C649" w14:textId="608106A9">
            <w:pPr>
              <w:pStyle w:val="paragraph"/>
              <w:spacing w:before="0" w:beforeAutospacing="0" w:after="0" w:afterAutospacing="0"/>
              <w:ind w:right="75"/>
              <w:textAlignment w:val="baseline"/>
              <w:rPr>
                <w:rStyle w:val="normaltextrun"/>
                <w:rFonts w:asciiTheme="minorHAnsi" w:hAnsiTheme="minorHAnsi" w:cstheme="minorHAnsi"/>
                <w:color w:val="000000" w:themeColor="text1"/>
                <w:sz w:val="18"/>
                <w:szCs w:val="18"/>
              </w:rPr>
            </w:pPr>
            <w:r w:rsidRPr="07B810ED">
              <w:rPr>
                <w:rStyle w:val="normaltextrun"/>
                <w:rFonts w:asciiTheme="minorHAnsi" w:hAnsiTheme="minorHAnsi" w:cstheme="minorBidi"/>
                <w:color w:val="000000" w:themeColor="text1"/>
                <w:sz w:val="18"/>
                <w:szCs w:val="18"/>
              </w:rPr>
              <w:t>Children will</w:t>
            </w:r>
            <w:r w:rsidRPr="00D9090F">
              <w:rPr>
                <w:rStyle w:val="normaltextrun"/>
                <w:rFonts w:asciiTheme="minorHAnsi" w:hAnsiTheme="minorHAnsi" w:cstheme="minorHAnsi"/>
                <w:color w:val="000000" w:themeColor="text1"/>
                <w:sz w:val="18"/>
                <w:szCs w:val="18"/>
              </w:rPr>
              <w:t xml:space="preserve"> observe and describe how seeds and bulbs grow into mature plants. </w:t>
            </w:r>
          </w:p>
          <w:p w:rsidRPr="00D9090F" w:rsidR="00C0559C" w:rsidP="0D504E48" w:rsidRDefault="00C0559C" w14:paraId="039BB664" w14:textId="6698EB5D">
            <w:pPr>
              <w:pStyle w:val="paragraph"/>
              <w:spacing w:before="0" w:beforeAutospacing="0" w:after="0" w:afterAutospacing="0"/>
              <w:ind w:right="75"/>
              <w:textAlignment w:val="baseline"/>
              <w:rPr>
                <w:rStyle w:val="normaltextrun"/>
                <w:rFonts w:asciiTheme="minorHAnsi" w:hAnsiTheme="minorHAnsi" w:cstheme="minorBidi"/>
                <w:color w:val="000000" w:themeColor="text1"/>
                <w:sz w:val="18"/>
                <w:szCs w:val="18"/>
              </w:rPr>
            </w:pPr>
            <w:r w:rsidRPr="0D504E48">
              <w:rPr>
                <w:rFonts w:asciiTheme="minorHAnsi" w:hAnsiTheme="minorHAnsi" w:cstheme="minorBidi"/>
                <w:color w:val="000000" w:themeColor="text1"/>
                <w:sz w:val="18"/>
                <w:szCs w:val="18"/>
              </w:rPr>
              <w:t>Describe how plants need water, light and a suitable temperature to grow and stay healthy. They will</w:t>
            </w:r>
            <w:r w:rsidRPr="0D504E48">
              <w:rPr>
                <w:rStyle w:val="normaltextrun"/>
                <w:rFonts w:asciiTheme="minorHAnsi" w:hAnsiTheme="minorHAnsi" w:cstheme="minorBidi"/>
                <w:color w:val="000000" w:themeColor="text1"/>
                <w:sz w:val="18"/>
                <w:szCs w:val="18"/>
              </w:rPr>
              <w:t xml:space="preserve"> begin to understand how Mrs. Nerg relates to plants </w:t>
            </w:r>
            <w:r w:rsidRPr="08391526">
              <w:rPr>
                <w:rStyle w:val="normaltextrun"/>
                <w:rFonts w:asciiTheme="minorHAnsi" w:hAnsiTheme="minorHAnsi" w:cstheme="minorBidi"/>
                <w:color w:val="000000" w:themeColor="text1"/>
                <w:sz w:val="18"/>
                <w:szCs w:val="18"/>
              </w:rPr>
              <w:t>as well as exploring</w:t>
            </w:r>
            <w:r w:rsidRPr="0D504E48">
              <w:rPr>
                <w:rStyle w:val="normaltextrun"/>
                <w:rFonts w:asciiTheme="minorHAnsi" w:hAnsiTheme="minorHAnsi" w:cstheme="minorBidi"/>
                <w:color w:val="000000" w:themeColor="text1"/>
                <w:sz w:val="18"/>
                <w:szCs w:val="18"/>
              </w:rPr>
              <w:t xml:space="preserve"> the part that flowers play in the life cycle of flowering plants</w:t>
            </w:r>
            <w:r w:rsidRPr="08391526">
              <w:rPr>
                <w:rStyle w:val="normaltextrun"/>
                <w:rFonts w:asciiTheme="minorHAnsi" w:hAnsiTheme="minorHAnsi" w:cstheme="minorBidi"/>
                <w:color w:val="000000" w:themeColor="text1"/>
                <w:sz w:val="18"/>
                <w:szCs w:val="18"/>
              </w:rPr>
              <w:t>.</w:t>
            </w:r>
          </w:p>
          <w:p w:rsidRPr="00D9090F" w:rsidR="00C0559C" w:rsidP="0012195B" w:rsidRDefault="00C0559C" w14:paraId="44ED3AA9" w14:textId="2FAA91ED">
            <w:pPr>
              <w:spacing w:after="1" w:line="239" w:lineRule="auto"/>
              <w:ind w:right="79"/>
              <w:jc w:val="center"/>
              <w:rPr>
                <w:rFonts w:eastAsia="Comic Sans MS" w:asciiTheme="minorHAnsi" w:hAnsiTheme="minorHAnsi" w:cstheme="minorHAnsi"/>
                <w:b/>
                <w:bCs/>
                <w:sz w:val="18"/>
                <w:szCs w:val="18"/>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D9090F" w:rsidR="00C0559C" w:rsidP="36443D92" w:rsidRDefault="00C0559C" w14:paraId="4014C0B1" w14:textId="2628EAB7">
            <w:pPr>
              <w:spacing w:line="259" w:lineRule="auto"/>
              <w:ind w:right="4"/>
              <w:jc w:val="center"/>
              <w:rPr>
                <w:rFonts w:asciiTheme="minorHAnsi" w:hAnsiTheme="minorHAnsi" w:cstheme="minorHAnsi"/>
                <w:sz w:val="18"/>
                <w:szCs w:val="18"/>
              </w:rPr>
            </w:pPr>
            <w:r w:rsidRPr="00D9090F">
              <w:rPr>
                <w:rFonts w:eastAsia="Comic Sans MS" w:asciiTheme="minorHAnsi" w:hAnsiTheme="minorHAnsi" w:cstheme="minorHAnsi"/>
                <w:b/>
                <w:sz w:val="18"/>
                <w:szCs w:val="18"/>
              </w:rPr>
              <w:t>Scientists that changed the world</w:t>
            </w:r>
          </w:p>
          <w:p w:rsidRPr="00D9090F" w:rsidR="00C0559C" w:rsidP="3BBD7649" w:rsidRDefault="00C0559C" w14:paraId="154ED341" w14:textId="22C1A604">
            <w:pPr>
              <w:rPr>
                <w:rFonts w:asciiTheme="minorHAnsi" w:hAnsiTheme="minorHAnsi" w:cstheme="minorBidi"/>
                <w:color w:val="000000" w:themeColor="text1"/>
                <w:sz w:val="18"/>
                <w:szCs w:val="18"/>
              </w:rPr>
            </w:pPr>
            <w:r w:rsidRPr="3BBD7649">
              <w:rPr>
                <w:rFonts w:asciiTheme="minorHAnsi" w:hAnsiTheme="minorHAnsi" w:cstheme="minorBidi"/>
                <w:color w:val="000000" w:themeColor="text1"/>
                <w:sz w:val="18"/>
                <w:szCs w:val="18"/>
              </w:rPr>
              <w:t xml:space="preserve">Recapping plants, habitats, hygiene through learning about </w:t>
            </w:r>
          </w:p>
          <w:p w:rsidR="00C0559C" w:rsidP="3BBD7649" w:rsidRDefault="00C0559C" w14:paraId="0ACBA68D" w14:textId="22C1A604">
            <w:pPr>
              <w:pStyle w:val="ListParagraph"/>
              <w:numPr>
                <w:ilvl w:val="0"/>
                <w:numId w:val="3"/>
              </w:numPr>
              <w:rPr>
                <w:rFonts w:asciiTheme="minorHAnsi" w:hAnsiTheme="minorHAnsi" w:cstheme="minorBidi"/>
                <w:color w:val="000000" w:themeColor="text1"/>
                <w:sz w:val="18"/>
                <w:szCs w:val="18"/>
              </w:rPr>
            </w:pPr>
            <w:r w:rsidRPr="3BBD7649">
              <w:rPr>
                <w:rFonts w:asciiTheme="minorHAnsi" w:hAnsiTheme="minorHAnsi" w:cstheme="minorBidi"/>
                <w:color w:val="000000" w:themeColor="text1"/>
                <w:sz w:val="18"/>
                <w:szCs w:val="18"/>
              </w:rPr>
              <w:t xml:space="preserve">Jane Colden – first female botanist. </w:t>
            </w:r>
          </w:p>
          <w:p w:rsidR="00C0559C" w:rsidP="3BBD7649" w:rsidRDefault="00C0559C" w14:paraId="31B0DE96" w14:textId="22C1A604">
            <w:pPr>
              <w:pStyle w:val="ListParagraph"/>
              <w:numPr>
                <w:ilvl w:val="0"/>
                <w:numId w:val="3"/>
              </w:numPr>
              <w:rPr>
                <w:rFonts w:asciiTheme="minorHAnsi" w:hAnsiTheme="minorHAnsi" w:cstheme="minorBidi"/>
                <w:color w:val="000000" w:themeColor="text1"/>
                <w:sz w:val="18"/>
                <w:szCs w:val="18"/>
              </w:rPr>
            </w:pPr>
            <w:r w:rsidRPr="3BBD7649">
              <w:rPr>
                <w:rFonts w:asciiTheme="minorHAnsi" w:hAnsiTheme="minorHAnsi" w:cstheme="minorBidi"/>
                <w:color w:val="000000" w:themeColor="text1"/>
                <w:sz w:val="18"/>
                <w:szCs w:val="18"/>
              </w:rPr>
              <w:t xml:space="preserve">Elizabeth Garrett – First </w:t>
            </w:r>
            <w:proofErr w:type="spellStart"/>
            <w:r w:rsidRPr="3BBD7649">
              <w:rPr>
                <w:rFonts w:asciiTheme="minorHAnsi" w:hAnsiTheme="minorHAnsi" w:cstheme="minorBidi"/>
                <w:color w:val="000000" w:themeColor="text1"/>
                <w:sz w:val="18"/>
                <w:szCs w:val="18"/>
              </w:rPr>
              <w:t>englishwoman</w:t>
            </w:r>
            <w:proofErr w:type="spellEnd"/>
            <w:r w:rsidRPr="3BBD7649">
              <w:rPr>
                <w:rFonts w:asciiTheme="minorHAnsi" w:hAnsiTheme="minorHAnsi" w:cstheme="minorBidi"/>
                <w:color w:val="000000" w:themeColor="text1"/>
                <w:sz w:val="18"/>
                <w:szCs w:val="18"/>
              </w:rPr>
              <w:t xml:space="preserve"> doctor. </w:t>
            </w:r>
          </w:p>
          <w:p w:rsidR="00C0559C" w:rsidP="1107C453" w:rsidRDefault="00C0559C" w14:paraId="44900E79" w14:textId="25F946C6">
            <w:pPr>
              <w:pStyle w:val="ListParagraph"/>
              <w:numPr>
                <w:ilvl w:val="0"/>
                <w:numId w:val="3"/>
              </w:numPr>
              <w:rPr>
                <w:rFonts w:asciiTheme="minorHAnsi" w:hAnsiTheme="minorHAnsi" w:cstheme="minorBidi"/>
                <w:color w:val="000000" w:themeColor="text1"/>
                <w:sz w:val="18"/>
                <w:szCs w:val="18"/>
              </w:rPr>
            </w:pPr>
            <w:r w:rsidRPr="1107C453">
              <w:rPr>
                <w:rFonts w:asciiTheme="minorHAnsi" w:hAnsiTheme="minorHAnsi" w:cstheme="minorBidi"/>
                <w:color w:val="000000" w:themeColor="text1"/>
                <w:sz w:val="18"/>
                <w:szCs w:val="18"/>
              </w:rPr>
              <w:t xml:space="preserve">Tim Smit and Nicholas and their role in the Eden project. </w:t>
            </w:r>
          </w:p>
          <w:p w:rsidR="00C0559C" w:rsidP="1107C453" w:rsidRDefault="00C0559C" w14:paraId="5F9E022C" w14:textId="25F946C6">
            <w:pPr>
              <w:pStyle w:val="ListParagraph"/>
              <w:numPr>
                <w:ilvl w:val="0"/>
                <w:numId w:val="4"/>
              </w:numPr>
              <w:rPr>
                <w:rFonts w:asciiTheme="minorHAnsi" w:hAnsiTheme="minorHAnsi" w:cstheme="minorBidi"/>
                <w:color w:val="000000" w:themeColor="text1"/>
                <w:sz w:val="18"/>
                <w:szCs w:val="18"/>
              </w:rPr>
            </w:pPr>
            <w:r w:rsidRPr="1107C453">
              <w:rPr>
                <w:rFonts w:asciiTheme="minorHAnsi" w:hAnsiTheme="minorHAnsi" w:cstheme="minorBidi"/>
                <w:color w:val="000000" w:themeColor="text1"/>
                <w:sz w:val="18"/>
                <w:szCs w:val="18"/>
              </w:rPr>
              <w:t xml:space="preserve">Louis Pasteur </w:t>
            </w:r>
          </w:p>
          <w:p w:rsidR="00C0559C" w:rsidP="1107C453" w:rsidRDefault="00C0559C" w14:paraId="595421F3" w14:textId="25F946C6">
            <w:pPr>
              <w:pStyle w:val="ListParagraph"/>
              <w:numPr>
                <w:ilvl w:val="0"/>
                <w:numId w:val="4"/>
              </w:numPr>
              <w:rPr>
                <w:rFonts w:asciiTheme="minorHAnsi" w:hAnsiTheme="minorHAnsi" w:cstheme="minorBidi"/>
                <w:color w:val="000000" w:themeColor="text1"/>
                <w:sz w:val="18"/>
                <w:szCs w:val="18"/>
              </w:rPr>
            </w:pPr>
            <w:r w:rsidRPr="1107C453">
              <w:rPr>
                <w:rFonts w:asciiTheme="minorHAnsi" w:hAnsiTheme="minorHAnsi" w:cstheme="minorBidi"/>
                <w:color w:val="000000" w:themeColor="text1"/>
                <w:sz w:val="18"/>
                <w:szCs w:val="18"/>
              </w:rPr>
              <w:t xml:space="preserve">Rachel Carson – ocean habitats. </w:t>
            </w:r>
          </w:p>
          <w:p w:rsidRPr="00D9090F" w:rsidR="00C0559C" w:rsidP="1107C453" w:rsidRDefault="00C0559C" w14:paraId="6009AD93" w14:textId="25F946C6">
            <w:pPr>
              <w:spacing w:line="259" w:lineRule="auto"/>
              <w:rPr>
                <w:rFonts w:asciiTheme="minorHAnsi" w:hAnsiTheme="minorHAnsi" w:cstheme="minorBidi"/>
                <w:color w:val="000000" w:themeColor="text1"/>
                <w:sz w:val="18"/>
                <w:szCs w:val="18"/>
              </w:rPr>
            </w:pPr>
          </w:p>
          <w:p w:rsidRPr="00D9090F" w:rsidR="00C0559C" w:rsidP="36443D92" w:rsidRDefault="00C0559C" w14:paraId="04C5CDCC" w14:textId="41B213D0">
            <w:pPr>
              <w:spacing w:line="259" w:lineRule="auto"/>
              <w:ind w:right="4"/>
              <w:jc w:val="center"/>
              <w:rPr>
                <w:rFonts w:eastAsia="Comic Sans MS" w:asciiTheme="minorHAnsi" w:hAnsiTheme="minorHAnsi" w:cstheme="minorHAnsi"/>
                <w:b/>
                <w:sz w:val="18"/>
                <w:szCs w:val="18"/>
              </w:rPr>
            </w:pPr>
          </w:p>
          <w:p w:rsidRPr="00D9090F" w:rsidR="00C0559C" w:rsidP="42F1AE13" w:rsidRDefault="00C0559C" w14:paraId="3EC50F21" w14:textId="1C20ED64">
            <w:pPr>
              <w:jc w:val="center"/>
              <w:rPr>
                <w:rFonts w:asciiTheme="minorHAnsi" w:hAnsiTheme="minorHAnsi" w:cstheme="minorHAnsi"/>
                <w:color w:val="000000" w:themeColor="text1"/>
                <w:sz w:val="18"/>
                <w:szCs w:val="18"/>
              </w:rPr>
            </w:pPr>
          </w:p>
        </w:tc>
      </w:tr>
      <w:tr w:rsidRPr="00B54A4B" w:rsidR="001757E4" w:rsidTr="6AF5BD3C" w14:paraId="1AD8AE4E" w14:textId="77777777">
        <w:trPr>
          <w:trHeight w:val="3622"/>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1757E4" w:rsidRDefault="001757E4" w14:paraId="37F78243" w14:textId="77777777">
            <w:pPr>
              <w:ind w:right="53"/>
              <w:jc w:val="center"/>
              <w:rPr>
                <w:rFonts w:eastAsia="Comic Sans MS" w:asciiTheme="minorHAnsi" w:hAnsiTheme="minorHAnsi" w:cstheme="minorHAnsi"/>
                <w:b/>
                <w:sz w:val="18"/>
              </w:rPr>
            </w:pPr>
          </w:p>
          <w:p w:rsidRPr="002E4758" w:rsidR="001757E4" w:rsidP="002E4758" w:rsidRDefault="001757E4" w14:paraId="26707726" w14:textId="6CEE8D8F">
            <w:pPr>
              <w:jc w:val="center"/>
              <w:rPr>
                <w:rFonts w:eastAsia="Comic Sans MS" w:asciiTheme="minorHAnsi" w:hAnsiTheme="minorHAnsi" w:cstheme="minorHAnsi"/>
                <w:b/>
                <w:bCs/>
                <w:sz w:val="18"/>
              </w:rPr>
            </w:pPr>
            <w:r w:rsidRPr="002E4758">
              <w:rPr>
                <w:rFonts w:eastAsia="Comic Sans MS" w:asciiTheme="minorHAnsi" w:hAnsiTheme="minorHAnsi" w:cstheme="minorHAnsi"/>
                <w:b/>
                <w:bCs/>
                <w:sz w:val="18"/>
              </w:rPr>
              <w:t>COMPUTING</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177BA" w:rsidR="006C5ED5" w:rsidP="2EF947CF" w:rsidRDefault="1733425F" w14:paraId="26E33D60" w14:textId="3A4031D8">
            <w:pPr>
              <w:spacing w:after="160" w:line="257" w:lineRule="auto"/>
            </w:pPr>
            <w:r w:rsidRPr="2EF947CF">
              <w:rPr>
                <w:b/>
                <w:bCs/>
                <w:sz w:val="18"/>
                <w:szCs w:val="18"/>
                <w:highlight w:val="green"/>
              </w:rPr>
              <w:t>Purple Mash – Online Safety</w:t>
            </w:r>
            <w:r w:rsidRPr="2EF947CF">
              <w:rPr>
                <w:b/>
                <w:bCs/>
                <w:sz w:val="18"/>
                <w:szCs w:val="18"/>
              </w:rPr>
              <w:t xml:space="preserve"> </w:t>
            </w:r>
          </w:p>
          <w:p w:rsidRPr="00B177BA" w:rsidR="006C5ED5" w:rsidP="2EF947CF" w:rsidRDefault="1733425F" w14:paraId="671CD8F3" w14:textId="432A154D">
            <w:pPr>
              <w:spacing w:after="160" w:line="257" w:lineRule="auto"/>
            </w:pPr>
            <w:proofErr w:type="spellStart"/>
            <w:r w:rsidRPr="2EF947CF">
              <w:rPr>
                <w:i/>
                <w:iCs/>
                <w:sz w:val="18"/>
                <w:szCs w:val="18"/>
                <w:highlight w:val="yellow"/>
              </w:rPr>
              <w:t>Ipads</w:t>
            </w:r>
            <w:proofErr w:type="spellEnd"/>
          </w:p>
          <w:p w:rsidRPr="00B177BA" w:rsidR="006C5ED5" w:rsidP="2EF947CF" w:rsidRDefault="1733425F" w14:paraId="129212C0" w14:textId="2860B452">
            <w:pPr>
              <w:spacing w:after="160" w:line="257" w:lineRule="auto"/>
            </w:pPr>
            <w:r w:rsidRPr="2EF947CF">
              <w:rPr>
                <w:sz w:val="18"/>
                <w:szCs w:val="18"/>
              </w:rPr>
              <w:t xml:space="preserve">I can use the search bar in Purple Mash and know the implications of inappropriate searches. </w:t>
            </w:r>
          </w:p>
          <w:p w:rsidRPr="00B177BA" w:rsidR="006C5ED5" w:rsidP="2EF947CF" w:rsidRDefault="1733425F" w14:paraId="699C9F6D" w14:textId="27B2940A">
            <w:pPr>
              <w:spacing w:after="160" w:line="257" w:lineRule="auto"/>
            </w:pPr>
            <w:r w:rsidRPr="2EF947CF">
              <w:rPr>
                <w:sz w:val="18"/>
                <w:szCs w:val="18"/>
              </w:rPr>
              <w:t xml:space="preserve">I can explain what a digital footprint is. </w:t>
            </w:r>
          </w:p>
          <w:p w:rsidRPr="00B177BA" w:rsidR="006C5ED5" w:rsidP="2EF947CF" w:rsidRDefault="1733425F" w14:paraId="3E12FA14" w14:textId="38D4AE6C">
            <w:pPr>
              <w:spacing w:after="160" w:line="257" w:lineRule="auto"/>
            </w:pPr>
            <w:r w:rsidRPr="2EF947CF">
              <w:rPr>
                <w:sz w:val="18"/>
                <w:szCs w:val="18"/>
              </w:rPr>
              <w:t xml:space="preserve">I know how to use email safely and responsibly. </w:t>
            </w:r>
          </w:p>
          <w:p w:rsidRPr="00B177BA" w:rsidR="001757E4" w:rsidP="2EF947CF" w:rsidRDefault="1733425F" w14:paraId="4397B230" w14:textId="4400259A">
            <w:r w:rsidRPr="2EF947CF">
              <w:rPr>
                <w:sz w:val="18"/>
                <w:szCs w:val="18"/>
              </w:rPr>
              <w:t xml:space="preserve">I understand why some online content is rated and what to do if I am upset by anything online.  </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6443D92" w:rsidR="006C5ED5" w:rsidP="2EF947CF" w:rsidRDefault="1733425F" w14:paraId="21EF0FD0" w14:textId="2E68DFA3">
            <w:pPr>
              <w:spacing w:after="160" w:line="257" w:lineRule="auto"/>
            </w:pPr>
            <w:r w:rsidRPr="2EF947CF">
              <w:rPr>
                <w:b/>
                <w:bCs/>
                <w:sz w:val="19"/>
                <w:szCs w:val="19"/>
                <w:highlight w:val="magenta"/>
              </w:rPr>
              <w:t>Purple Mash – Questioning</w:t>
            </w:r>
            <w:r w:rsidRPr="2EF947CF">
              <w:rPr>
                <w:b/>
                <w:bCs/>
                <w:sz w:val="19"/>
                <w:szCs w:val="19"/>
              </w:rPr>
              <w:t xml:space="preserve"> </w:t>
            </w:r>
          </w:p>
          <w:p w:rsidRPr="36443D92" w:rsidR="006C5ED5" w:rsidP="2EF947CF" w:rsidRDefault="1733425F" w14:paraId="59D5E93D" w14:textId="79577986">
            <w:pPr>
              <w:spacing w:after="160" w:line="257" w:lineRule="auto"/>
            </w:pPr>
            <w:proofErr w:type="spellStart"/>
            <w:r w:rsidRPr="2EF947CF">
              <w:rPr>
                <w:i/>
                <w:iCs/>
                <w:sz w:val="18"/>
                <w:szCs w:val="18"/>
                <w:highlight w:val="yellow"/>
              </w:rPr>
              <w:t>Ipads</w:t>
            </w:r>
            <w:proofErr w:type="spellEnd"/>
          </w:p>
          <w:p w:rsidRPr="36443D92" w:rsidR="006C5ED5" w:rsidP="2EF947CF" w:rsidRDefault="1733425F" w14:paraId="25A90CA8" w14:textId="5414DBCE">
            <w:pPr>
              <w:spacing w:after="160" w:line="257" w:lineRule="auto"/>
            </w:pPr>
            <w:r w:rsidRPr="2EF947CF">
              <w:rPr>
                <w:sz w:val="19"/>
                <w:szCs w:val="19"/>
              </w:rPr>
              <w:t xml:space="preserve">I can use pictograms to represent data. </w:t>
            </w:r>
          </w:p>
          <w:p w:rsidRPr="36443D92" w:rsidR="006C5ED5" w:rsidP="2EF947CF" w:rsidRDefault="1733425F" w14:paraId="1B27165C" w14:textId="67F0BDC0">
            <w:pPr>
              <w:spacing w:after="160" w:line="257" w:lineRule="auto"/>
            </w:pPr>
            <w:r w:rsidRPr="2EF947CF">
              <w:rPr>
                <w:sz w:val="19"/>
                <w:szCs w:val="19"/>
              </w:rPr>
              <w:t xml:space="preserve">I can organise and sort information using a database. </w:t>
            </w:r>
          </w:p>
          <w:p w:rsidRPr="36443D92" w:rsidR="001757E4" w:rsidP="2EF947CF" w:rsidRDefault="1733425F" w14:paraId="2D9BBCEC" w14:textId="2E414F3B">
            <w:pPr>
              <w:ind w:right="54"/>
            </w:pPr>
            <w:r w:rsidRPr="2EF947CF">
              <w:rPr>
                <w:sz w:val="19"/>
                <w:szCs w:val="19"/>
              </w:rPr>
              <w:t>I can design a binary tree to support the answering of related questions.</w:t>
            </w: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6C5ED5" w:rsidP="2EF947CF" w:rsidRDefault="1733425F" w14:paraId="63CA1E32" w14:textId="03FA17AF">
            <w:pPr>
              <w:spacing w:after="160" w:line="257" w:lineRule="auto"/>
            </w:pPr>
            <w:r w:rsidRPr="2EF947CF">
              <w:rPr>
                <w:b/>
                <w:bCs/>
                <w:sz w:val="18"/>
                <w:szCs w:val="18"/>
                <w:highlight w:val="cyan"/>
              </w:rPr>
              <w:t xml:space="preserve">Purple Mash – </w:t>
            </w:r>
          </w:p>
          <w:p w:rsidRPr="00B54A4B" w:rsidR="006C5ED5" w:rsidP="2EF947CF" w:rsidRDefault="1733425F" w14:paraId="0506CD03" w14:textId="58FE0B24">
            <w:pPr>
              <w:spacing w:after="160" w:line="257" w:lineRule="auto"/>
            </w:pPr>
            <w:r w:rsidRPr="2EF947CF">
              <w:rPr>
                <w:b/>
                <w:bCs/>
                <w:sz w:val="18"/>
                <w:szCs w:val="18"/>
                <w:highlight w:val="cyan"/>
              </w:rPr>
              <w:t>Coding</w:t>
            </w:r>
            <w:r w:rsidRPr="2EF947CF">
              <w:rPr>
                <w:b/>
                <w:bCs/>
                <w:sz w:val="18"/>
                <w:szCs w:val="18"/>
              </w:rPr>
              <w:t xml:space="preserve"> </w:t>
            </w:r>
          </w:p>
          <w:p w:rsidRPr="00B54A4B" w:rsidR="006C5ED5" w:rsidP="2EF947CF" w:rsidRDefault="1733425F" w14:paraId="7DE94103" w14:textId="6ACC7543">
            <w:pPr>
              <w:spacing w:after="160" w:line="257" w:lineRule="auto"/>
            </w:pPr>
            <w:proofErr w:type="spellStart"/>
            <w:r w:rsidRPr="2EF947CF">
              <w:rPr>
                <w:i/>
                <w:iCs/>
                <w:sz w:val="18"/>
                <w:szCs w:val="18"/>
                <w:highlight w:val="yellow"/>
              </w:rPr>
              <w:t>Ipads</w:t>
            </w:r>
            <w:proofErr w:type="spellEnd"/>
          </w:p>
          <w:p w:rsidRPr="00B54A4B" w:rsidR="006C5ED5" w:rsidP="2EF947CF" w:rsidRDefault="1733425F" w14:paraId="627C934A" w14:textId="76B54833">
            <w:pPr>
              <w:spacing w:after="160" w:line="257" w:lineRule="auto"/>
            </w:pPr>
            <w:r w:rsidRPr="2EF947CF">
              <w:rPr>
                <w:sz w:val="18"/>
                <w:szCs w:val="18"/>
              </w:rPr>
              <w:t xml:space="preserve">I can create successful algorithms that can turn into code. </w:t>
            </w:r>
          </w:p>
          <w:p w:rsidRPr="00B54A4B" w:rsidR="006C5ED5" w:rsidP="2EF947CF" w:rsidRDefault="1733425F" w14:paraId="7C271745" w14:textId="10096775">
            <w:pPr>
              <w:spacing w:after="160" w:line="257" w:lineRule="auto"/>
            </w:pPr>
            <w:r w:rsidRPr="2EF947CF">
              <w:rPr>
                <w:sz w:val="18"/>
                <w:szCs w:val="18"/>
              </w:rPr>
              <w:t xml:space="preserve">I can plan a program to design a solution for a problem. </w:t>
            </w:r>
          </w:p>
          <w:p w:rsidRPr="00B54A4B" w:rsidR="001757E4" w:rsidP="2EF947CF" w:rsidRDefault="1733425F" w14:paraId="2C693C39" w14:textId="6A394657">
            <w:pPr>
              <w:ind w:right="54"/>
            </w:pPr>
            <w:r w:rsidRPr="2EF947CF">
              <w:rPr>
                <w:sz w:val="18"/>
                <w:szCs w:val="18"/>
              </w:rPr>
              <w:t xml:space="preserve">I can predict outcomes and attempt to debug code.  </w:t>
            </w: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6C5ED5" w:rsidP="2EF947CF" w:rsidRDefault="1733425F" w14:paraId="4D330F10" w14:textId="3A968FAA">
            <w:pPr>
              <w:spacing w:after="160" w:line="257" w:lineRule="auto"/>
            </w:pPr>
            <w:r w:rsidRPr="2EF947CF">
              <w:rPr>
                <w:b/>
                <w:bCs/>
                <w:sz w:val="18"/>
                <w:szCs w:val="18"/>
                <w:highlight w:val="magenta"/>
              </w:rPr>
              <w:t xml:space="preserve">Purple Mash – </w:t>
            </w:r>
          </w:p>
          <w:p w:rsidRPr="00B54A4B" w:rsidR="006C5ED5" w:rsidP="2EF947CF" w:rsidRDefault="1733425F" w14:paraId="0516BA1F" w14:textId="6578883F">
            <w:pPr>
              <w:spacing w:after="160" w:line="257" w:lineRule="auto"/>
            </w:pPr>
            <w:r w:rsidRPr="2EF947CF">
              <w:rPr>
                <w:b/>
                <w:bCs/>
                <w:sz w:val="18"/>
                <w:szCs w:val="18"/>
                <w:highlight w:val="magenta"/>
              </w:rPr>
              <w:t>Creating Pictures</w:t>
            </w:r>
            <w:r w:rsidRPr="2EF947CF">
              <w:rPr>
                <w:b/>
                <w:bCs/>
                <w:sz w:val="18"/>
                <w:szCs w:val="18"/>
              </w:rPr>
              <w:t xml:space="preserve"> </w:t>
            </w:r>
          </w:p>
          <w:p w:rsidRPr="00B54A4B" w:rsidR="006C5ED5" w:rsidP="2EF947CF" w:rsidRDefault="1733425F" w14:paraId="72A3E040" w14:textId="2E981C39">
            <w:pPr>
              <w:spacing w:after="160" w:line="257" w:lineRule="auto"/>
            </w:pPr>
            <w:proofErr w:type="spellStart"/>
            <w:r w:rsidRPr="2EF947CF">
              <w:rPr>
                <w:i/>
                <w:iCs/>
                <w:sz w:val="18"/>
                <w:szCs w:val="18"/>
                <w:highlight w:val="yellow"/>
              </w:rPr>
              <w:t>Ipads</w:t>
            </w:r>
            <w:proofErr w:type="spellEnd"/>
          </w:p>
          <w:p w:rsidRPr="00B54A4B" w:rsidR="006C5ED5" w:rsidP="2EF947CF" w:rsidRDefault="1733425F" w14:paraId="3255DC47" w14:textId="57A20162">
            <w:pPr>
              <w:spacing w:after="160" w:line="257" w:lineRule="auto"/>
            </w:pPr>
            <w:r w:rsidRPr="2EF947CF">
              <w:rPr>
                <w:sz w:val="18"/>
                <w:szCs w:val="18"/>
              </w:rPr>
              <w:t xml:space="preserve">I can create an image replicating an established style. </w:t>
            </w:r>
          </w:p>
          <w:p w:rsidRPr="00B54A4B" w:rsidR="006C5ED5" w:rsidP="2EF947CF" w:rsidRDefault="1733425F" w14:paraId="573C92E5" w14:textId="33727412">
            <w:pPr>
              <w:spacing w:after="160" w:line="257" w:lineRule="auto"/>
            </w:pPr>
            <w:r w:rsidRPr="2EF947CF">
              <w:rPr>
                <w:sz w:val="18"/>
                <w:szCs w:val="18"/>
              </w:rPr>
              <w:t xml:space="preserve">I can enhance a picture and manipulate a digital image. </w:t>
            </w:r>
          </w:p>
          <w:p w:rsidRPr="00B54A4B" w:rsidR="001757E4" w:rsidP="2EF947CF" w:rsidRDefault="1733425F" w14:paraId="4AAB6946" w14:textId="43B544B1">
            <w:pPr>
              <w:ind w:right="54"/>
            </w:pPr>
            <w:r w:rsidRPr="2EF947CF">
              <w:rPr>
                <w:sz w:val="18"/>
                <w:szCs w:val="18"/>
              </w:rPr>
              <w:t xml:space="preserve">I can store and retrieve my work.  </w:t>
            </w: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6443D92" w:rsidR="006C5ED5" w:rsidP="2EF947CF" w:rsidRDefault="1733425F" w14:paraId="0436B384" w14:textId="220C1D7B">
            <w:pPr>
              <w:spacing w:after="160" w:line="257" w:lineRule="auto"/>
            </w:pPr>
            <w:r w:rsidRPr="2EF947CF">
              <w:rPr>
                <w:b/>
                <w:bCs/>
                <w:sz w:val="18"/>
                <w:szCs w:val="18"/>
                <w:highlight w:val="magenta"/>
              </w:rPr>
              <w:t>Purple Mash – Making</w:t>
            </w:r>
            <w:r w:rsidRPr="2EF947CF">
              <w:rPr>
                <w:b/>
                <w:bCs/>
                <w:sz w:val="18"/>
                <w:szCs w:val="18"/>
              </w:rPr>
              <w:t xml:space="preserve"> Music </w:t>
            </w:r>
          </w:p>
          <w:p w:rsidRPr="36443D92" w:rsidR="006C5ED5" w:rsidP="2EF947CF" w:rsidRDefault="1733425F" w14:paraId="0E48048B" w14:textId="6F04F8C9">
            <w:pPr>
              <w:spacing w:after="160" w:line="257" w:lineRule="auto"/>
            </w:pPr>
            <w:proofErr w:type="spellStart"/>
            <w:r w:rsidRPr="2EF947CF">
              <w:rPr>
                <w:i/>
                <w:iCs/>
                <w:sz w:val="18"/>
                <w:szCs w:val="18"/>
                <w:highlight w:val="yellow"/>
              </w:rPr>
              <w:t>Ipads</w:t>
            </w:r>
            <w:proofErr w:type="spellEnd"/>
          </w:p>
          <w:p w:rsidRPr="36443D92" w:rsidR="006C5ED5" w:rsidP="2EF947CF" w:rsidRDefault="1733425F" w14:paraId="70D8B229" w14:textId="567DB395">
            <w:pPr>
              <w:spacing w:after="160" w:line="257" w:lineRule="auto"/>
            </w:pPr>
            <w:r w:rsidRPr="2EF947CF">
              <w:rPr>
                <w:sz w:val="18"/>
                <w:szCs w:val="18"/>
              </w:rPr>
              <w:t xml:space="preserve">I can create a composition using 2Sequence. </w:t>
            </w:r>
          </w:p>
          <w:p w:rsidRPr="36443D92" w:rsidR="006C5ED5" w:rsidP="2EF947CF" w:rsidRDefault="1733425F" w14:paraId="7BEA0708" w14:textId="2FCB6ED4">
            <w:pPr>
              <w:spacing w:after="160" w:line="257" w:lineRule="auto"/>
            </w:pPr>
            <w:r w:rsidRPr="2EF947CF">
              <w:rPr>
                <w:sz w:val="18"/>
                <w:szCs w:val="18"/>
              </w:rPr>
              <w:t xml:space="preserve">I can manipulate digital content by editing and amending my composition. </w:t>
            </w:r>
          </w:p>
          <w:p w:rsidRPr="36443D92" w:rsidR="001757E4" w:rsidP="2EF947CF" w:rsidRDefault="1733425F" w14:paraId="037BA6DA" w14:textId="3F0AE9AD">
            <w:pPr>
              <w:spacing w:after="1" w:line="239" w:lineRule="auto"/>
              <w:ind w:right="79"/>
            </w:pPr>
            <w:r w:rsidRPr="2EF947CF">
              <w:rPr>
                <w:sz w:val="18"/>
                <w:szCs w:val="18"/>
              </w:rPr>
              <w:t>I can create and upload my own sounds to my composition.</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6443D92" w:rsidR="006C5ED5" w:rsidP="2EF947CF" w:rsidRDefault="1733425F" w14:paraId="0AC26B06" w14:textId="0E333E8E">
            <w:pPr>
              <w:spacing w:after="160" w:line="257" w:lineRule="auto"/>
            </w:pPr>
            <w:r w:rsidRPr="2EF947CF">
              <w:rPr>
                <w:b/>
                <w:bCs/>
                <w:sz w:val="19"/>
                <w:szCs w:val="19"/>
                <w:highlight w:val="magenta"/>
              </w:rPr>
              <w:t>Purple Mash – Presenting Ideas</w:t>
            </w:r>
          </w:p>
          <w:p w:rsidRPr="36443D92" w:rsidR="006C5ED5" w:rsidP="2EF947CF" w:rsidRDefault="1733425F" w14:paraId="45723ECC" w14:textId="70AFE4EF">
            <w:pPr>
              <w:spacing w:after="160" w:line="257" w:lineRule="auto"/>
            </w:pPr>
            <w:r w:rsidRPr="2EF947CF">
              <w:rPr>
                <w:i/>
                <w:iCs/>
                <w:sz w:val="18"/>
                <w:szCs w:val="18"/>
                <w:highlight w:val="yellow"/>
              </w:rPr>
              <w:t>Laptops / Desktops</w:t>
            </w:r>
          </w:p>
          <w:p w:rsidRPr="36443D92" w:rsidR="006C5ED5" w:rsidP="2EF947CF" w:rsidRDefault="1733425F" w14:paraId="7E712CBC" w14:textId="77F4D072">
            <w:pPr>
              <w:spacing w:after="160" w:line="257" w:lineRule="auto"/>
            </w:pPr>
            <w:r w:rsidRPr="2EF947CF">
              <w:rPr>
                <w:sz w:val="18"/>
                <w:szCs w:val="18"/>
              </w:rPr>
              <w:t xml:space="preserve">I can use a keyboard to log into Purple Mash. </w:t>
            </w:r>
          </w:p>
          <w:p w:rsidRPr="36443D92" w:rsidR="006C5ED5" w:rsidP="2EF947CF" w:rsidRDefault="1733425F" w14:paraId="6FE889D8" w14:textId="1AFCD18D">
            <w:pPr>
              <w:spacing w:after="160" w:line="257" w:lineRule="auto"/>
            </w:pPr>
            <w:r w:rsidRPr="2EF947CF">
              <w:rPr>
                <w:sz w:val="18"/>
                <w:szCs w:val="18"/>
              </w:rPr>
              <w:t xml:space="preserve">I can present ideas in different formats for different audiences. </w:t>
            </w:r>
          </w:p>
          <w:p w:rsidRPr="36443D92" w:rsidR="006C5ED5" w:rsidP="2EF947CF" w:rsidRDefault="1733425F" w14:paraId="75DE3019" w14:textId="12D2C8EF">
            <w:pPr>
              <w:spacing w:after="160" w:line="257" w:lineRule="auto"/>
            </w:pPr>
            <w:r w:rsidRPr="2EF947CF">
              <w:rPr>
                <w:sz w:val="18"/>
                <w:szCs w:val="18"/>
              </w:rPr>
              <w:t>I can plan and create my own presentation.</w:t>
            </w:r>
          </w:p>
          <w:p w:rsidRPr="36443D92" w:rsidR="001757E4" w:rsidP="2EF947CF" w:rsidRDefault="001757E4" w14:paraId="6DC432AB" w14:textId="566F4D9E">
            <w:pPr>
              <w:ind w:right="4"/>
              <w:rPr>
                <w:rFonts w:eastAsia="Comic Sans MS" w:asciiTheme="minorHAnsi" w:hAnsiTheme="minorHAnsi" w:cstheme="minorBidi"/>
                <w:b/>
                <w:bCs/>
                <w:sz w:val="18"/>
                <w:szCs w:val="18"/>
              </w:rPr>
            </w:pPr>
          </w:p>
        </w:tc>
      </w:tr>
      <w:tr w:rsidRPr="00B54A4B" w:rsidR="001757E4" w:rsidTr="6AF5BD3C" w14:paraId="03365489" w14:textId="77777777">
        <w:trPr>
          <w:trHeight w:val="2871"/>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E4BF4" w:rsidR="00D82BE5" w:rsidRDefault="000F4813" w14:paraId="0954EAEB" w14:textId="77777777">
            <w:pPr>
              <w:ind w:right="51"/>
              <w:jc w:val="center"/>
              <w:rPr>
                <w:rFonts w:asciiTheme="minorHAnsi" w:hAnsiTheme="minorHAnsi" w:cstheme="minorHAnsi"/>
              </w:rPr>
            </w:pPr>
            <w:r w:rsidRPr="004E4BF4">
              <w:rPr>
                <w:rFonts w:eastAsia="Comic Sans MS" w:asciiTheme="minorHAnsi" w:hAnsiTheme="minorHAnsi" w:cstheme="minorHAnsi"/>
                <w:b/>
                <w:sz w:val="18"/>
              </w:rPr>
              <w:t xml:space="preserve">ART AND DESIGN </w:t>
            </w:r>
          </w:p>
          <w:p w:rsidRPr="00B54A4B" w:rsidR="00D82BE5" w:rsidRDefault="000F4813" w14:paraId="19C4E55B" w14:textId="77777777">
            <w:pPr>
              <w:ind w:left="25"/>
              <w:jc w:val="center"/>
              <w:rPr>
                <w:rFonts w:asciiTheme="minorHAnsi" w:hAnsiTheme="minorHAnsi" w:cstheme="minorHAnsi"/>
                <w:highlight w:val="yellow"/>
              </w:rPr>
            </w:pPr>
            <w:r w:rsidRPr="004E4BF4">
              <w:rPr>
                <w:rFonts w:eastAsia="Comic Sans MS" w:asciiTheme="minorHAnsi" w:hAnsiTheme="minorHAnsi" w:cstheme="minorHAnsi"/>
                <w:b/>
                <w:sz w:val="18"/>
              </w:rPr>
              <w:t xml:space="preserve"> </w:t>
            </w:r>
          </w:p>
        </w:tc>
        <w:tc>
          <w:tcPr>
            <w:tcW w:w="311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36443D92" w:rsidRDefault="0012195B" w14:paraId="491B0F90" w14:textId="4D529946">
            <w:pPr>
              <w:jc w:val="center"/>
              <w:rPr>
                <w:rFonts w:asciiTheme="minorHAnsi" w:hAnsiTheme="minorHAnsi" w:cstheme="minorBidi"/>
                <w:highlight w:val="yellow"/>
              </w:rPr>
            </w:pPr>
            <w:r w:rsidRPr="36443D92">
              <w:rPr>
                <w:rFonts w:eastAsia="Comic Sans MS" w:asciiTheme="minorHAnsi" w:hAnsiTheme="minorHAnsi" w:cstheme="minorBidi"/>
                <w:b/>
                <w:bCs/>
                <w:sz w:val="18"/>
                <w:szCs w:val="18"/>
              </w:rPr>
              <w:t xml:space="preserve"> </w:t>
            </w: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74952" w:rsidR="000B01AE" w:rsidP="000B01AE" w:rsidRDefault="00C56B08" w14:paraId="646A6EDE" w14:textId="77777777">
            <w:pPr>
              <w:jc w:val="center"/>
              <w:rPr>
                <w:rFonts w:asciiTheme="minorHAnsi" w:hAnsiTheme="minorHAnsi" w:cstheme="minorHAnsi"/>
                <w:b/>
                <w:bCs/>
                <w:sz w:val="18"/>
                <w:szCs w:val="18"/>
                <w:u w:val="single"/>
              </w:rPr>
            </w:pPr>
            <w:r w:rsidRPr="00E74952">
              <w:rPr>
                <w:rFonts w:asciiTheme="minorHAnsi" w:hAnsiTheme="minorHAnsi" w:cstheme="minorHAnsi"/>
                <w:b/>
                <w:bCs/>
                <w:sz w:val="18"/>
                <w:szCs w:val="18"/>
                <w:u w:val="single"/>
              </w:rPr>
              <w:t>Drawing/Painting/Collage</w:t>
            </w:r>
          </w:p>
          <w:p w:rsidRPr="00E74952" w:rsidR="00C56B08" w:rsidP="000B01AE" w:rsidRDefault="00C56B08" w14:paraId="1670723B" w14:textId="4B06F178">
            <w:pPr>
              <w:jc w:val="center"/>
              <w:rPr>
                <w:rFonts w:asciiTheme="minorHAnsi" w:hAnsiTheme="minorHAnsi" w:cstheme="minorHAnsi"/>
                <w:sz w:val="18"/>
                <w:szCs w:val="18"/>
              </w:rPr>
            </w:pPr>
            <w:r w:rsidRPr="00E74952">
              <w:rPr>
                <w:rFonts w:asciiTheme="minorHAnsi" w:hAnsiTheme="minorHAnsi" w:cstheme="minorHAnsi"/>
                <w:sz w:val="18"/>
                <w:szCs w:val="18"/>
              </w:rPr>
              <w:t>Explore &amp; Draw</w:t>
            </w:r>
          </w:p>
          <w:p w:rsidRPr="00E74952" w:rsidR="0012195B" w:rsidP="00E74952" w:rsidRDefault="00E74952" w14:paraId="52BBC8D6" w14:textId="771519C9">
            <w:pPr>
              <w:rPr>
                <w:rFonts w:asciiTheme="minorHAnsi" w:hAnsiTheme="minorHAnsi" w:cstheme="minorHAnsi"/>
                <w:sz w:val="18"/>
                <w:szCs w:val="18"/>
              </w:rPr>
            </w:pPr>
            <w:r w:rsidRPr="00E74952">
              <w:rPr>
                <w:rFonts w:asciiTheme="minorHAnsi" w:hAnsiTheme="minorHAnsi" w:cstheme="minorHAnsi"/>
                <w:sz w:val="18"/>
                <w:szCs w:val="18"/>
              </w:rPr>
              <w:t xml:space="preserve">Key concepts – </w:t>
            </w:r>
          </w:p>
          <w:p w:rsidRPr="00E74952" w:rsidR="00E74952" w:rsidP="00E74952" w:rsidRDefault="00E74952" w14:paraId="120E46EE" w14:textId="37B6E5E9">
            <w:pPr>
              <w:pStyle w:val="ListParagraph"/>
              <w:numPr>
                <w:ilvl w:val="0"/>
                <w:numId w:val="3"/>
              </w:numPr>
              <w:shd w:val="clear" w:color="auto" w:fill="FFFFFF"/>
              <w:outlineLvl w:val="3"/>
              <w:rPr>
                <w:rFonts w:eastAsia="Times New Roman" w:asciiTheme="minorHAnsi" w:hAnsiTheme="minorHAnsi" w:cstheme="minorHAnsi"/>
                <w:sz w:val="18"/>
                <w:szCs w:val="18"/>
              </w:rPr>
            </w:pPr>
            <w:r w:rsidRPr="00E74952">
              <w:rPr>
                <w:rFonts w:eastAsia="Times New Roman" w:asciiTheme="minorHAnsi" w:hAnsiTheme="minorHAnsi" w:cstheme="minorHAnsi"/>
                <w:sz w:val="18"/>
                <w:szCs w:val="18"/>
              </w:rPr>
              <w:t>That artists explore the world, seeing things around them in new ways, and bring things back to their studios to help them make art.</w:t>
            </w:r>
          </w:p>
          <w:p w:rsidRPr="00E74952" w:rsidR="00E74952" w:rsidP="00E74952" w:rsidRDefault="00E74952" w14:paraId="48C3D2FB" w14:textId="78E0951F">
            <w:pPr>
              <w:pStyle w:val="ListParagraph"/>
              <w:numPr>
                <w:ilvl w:val="0"/>
                <w:numId w:val="3"/>
              </w:numPr>
              <w:shd w:val="clear" w:color="auto" w:fill="FFFFFF"/>
              <w:outlineLvl w:val="3"/>
              <w:rPr>
                <w:rFonts w:eastAsia="Times New Roman" w:asciiTheme="minorHAnsi" w:hAnsiTheme="minorHAnsi" w:cstheme="minorHAnsi"/>
                <w:sz w:val="18"/>
                <w:szCs w:val="18"/>
              </w:rPr>
            </w:pPr>
            <w:r w:rsidRPr="00E74952">
              <w:rPr>
                <w:rFonts w:eastAsia="Times New Roman" w:asciiTheme="minorHAnsi" w:hAnsiTheme="minorHAnsi" w:cstheme="minorHAnsi"/>
                <w:sz w:val="18"/>
                <w:szCs w:val="18"/>
              </w:rPr>
              <w:t>That we can go into our own environments, even when they are very familiar to us, and learn to see with fresh eyes and curiosity.</w:t>
            </w:r>
          </w:p>
          <w:p w:rsidRPr="00E74952" w:rsidR="00E74952" w:rsidP="00E74952" w:rsidRDefault="00E74952" w14:paraId="1B81BBB5" w14:textId="4EC135AD">
            <w:pPr>
              <w:pStyle w:val="ListParagraph"/>
              <w:numPr>
                <w:ilvl w:val="0"/>
                <w:numId w:val="3"/>
              </w:numPr>
              <w:shd w:val="clear" w:color="auto" w:fill="FFFFFF"/>
              <w:outlineLvl w:val="3"/>
              <w:rPr>
                <w:rFonts w:eastAsia="Times New Roman" w:asciiTheme="minorHAnsi" w:hAnsiTheme="minorHAnsi" w:cstheme="minorHAnsi"/>
                <w:sz w:val="18"/>
                <w:szCs w:val="18"/>
              </w:rPr>
            </w:pPr>
            <w:r w:rsidRPr="00E74952">
              <w:rPr>
                <w:rFonts w:eastAsia="Times New Roman" w:asciiTheme="minorHAnsi" w:hAnsiTheme="minorHAnsi" w:cstheme="minorHAnsi"/>
                <w:sz w:val="18"/>
                <w:szCs w:val="18"/>
              </w:rPr>
              <w:t>That we can use the things we find to draw from, using close observational looking.</w:t>
            </w:r>
          </w:p>
          <w:p w:rsidRPr="00E74952" w:rsidR="00E74952" w:rsidP="00E74952" w:rsidRDefault="00E74952" w14:paraId="5B0ABE08" w14:textId="4CB36813">
            <w:pPr>
              <w:pStyle w:val="ListParagraph"/>
              <w:numPr>
                <w:ilvl w:val="0"/>
                <w:numId w:val="3"/>
              </w:numPr>
              <w:shd w:val="clear" w:color="auto" w:fill="FFFFFF"/>
              <w:outlineLvl w:val="3"/>
              <w:rPr>
                <w:rFonts w:eastAsia="Times New Roman" w:asciiTheme="minorHAnsi" w:hAnsiTheme="minorHAnsi" w:cstheme="minorHAnsi"/>
                <w:sz w:val="18"/>
                <w:szCs w:val="18"/>
              </w:rPr>
            </w:pPr>
            <w:r w:rsidRPr="00E74952">
              <w:rPr>
                <w:rFonts w:eastAsia="Times New Roman" w:asciiTheme="minorHAnsi" w:hAnsiTheme="minorHAnsi" w:cstheme="minorHAnsi"/>
                <w:sz w:val="18"/>
                <w:szCs w:val="18"/>
              </w:rPr>
              <w:t>That we can explore and use art materials, be inventive with how we use them, taking creative risks and enjoying accidents as well as planned successes. </w:t>
            </w:r>
          </w:p>
          <w:p w:rsidRPr="00E74952" w:rsidR="00E74952" w:rsidP="00E74952" w:rsidRDefault="00E74952" w14:paraId="46292A59" w14:textId="1BB8E686">
            <w:pPr>
              <w:pStyle w:val="ListParagraph"/>
              <w:numPr>
                <w:ilvl w:val="0"/>
                <w:numId w:val="3"/>
              </w:numPr>
              <w:shd w:val="clear" w:color="auto" w:fill="FFFFFF"/>
              <w:outlineLvl w:val="3"/>
              <w:rPr>
                <w:rFonts w:eastAsia="Times New Roman" w:asciiTheme="minorHAnsi" w:hAnsiTheme="minorHAnsi" w:cstheme="minorHAnsi"/>
                <w:sz w:val="18"/>
                <w:szCs w:val="18"/>
              </w:rPr>
            </w:pPr>
            <w:r w:rsidRPr="00E74952">
              <w:rPr>
                <w:rFonts w:eastAsia="Times New Roman" w:asciiTheme="minorHAnsi" w:hAnsiTheme="minorHAnsi" w:cstheme="minorHAnsi"/>
                <w:sz w:val="18"/>
                <w:szCs w:val="18"/>
              </w:rPr>
              <w:t>We can use the shape of the page, and the way we arrange elements on the page, to create compositions which we like. </w:t>
            </w:r>
          </w:p>
          <w:p w:rsidRPr="00E74952" w:rsidR="004E4BF4" w:rsidP="00E74952" w:rsidRDefault="004E4BF4" w14:paraId="23267342" w14:textId="545818C9">
            <w:pPr>
              <w:rPr>
                <w:rFonts w:asciiTheme="minorHAnsi" w:hAnsiTheme="minorHAnsi" w:cstheme="minorHAnsi"/>
                <w:sz w:val="18"/>
                <w:szCs w:val="18"/>
              </w:rPr>
            </w:pPr>
          </w:p>
        </w:tc>
        <w:tc>
          <w:tcPr>
            <w:tcW w:w="3105"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shd w:val="clear" w:color="auto" w:fill="auto"/>
            <w:tcMar/>
          </w:tcPr>
          <w:p w:rsidRPr="00B54A4B" w:rsidR="00BE1EE7" w:rsidP="36443D92" w:rsidRDefault="00BE1EE7" w14:paraId="178F05E6" w14:textId="6C6A626E">
            <w:pPr>
              <w:ind w:right="56"/>
              <w:jc w:val="center"/>
              <w:rPr>
                <w:rFonts w:asciiTheme="minorHAnsi" w:hAnsiTheme="minorHAnsi" w:cstheme="minorBidi"/>
                <w:sz w:val="18"/>
                <w:szCs w:val="18"/>
              </w:rPr>
            </w:pPr>
          </w:p>
        </w:tc>
        <w:tc>
          <w:tcPr>
            <w:tcW w:w="311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91D58" w:rsidR="000B01AE" w:rsidP="000B01AE" w:rsidRDefault="00A3594D" w14:paraId="7CE3FC3B" w14:textId="77777777">
            <w:pPr>
              <w:jc w:val="center"/>
              <w:rPr>
                <w:rFonts w:asciiTheme="minorHAnsi" w:hAnsiTheme="minorHAnsi" w:cstheme="minorHAnsi"/>
                <w:b/>
                <w:bCs/>
                <w:sz w:val="18"/>
                <w:szCs w:val="18"/>
                <w:u w:val="single"/>
              </w:rPr>
            </w:pPr>
            <w:r w:rsidRPr="00B91D58">
              <w:rPr>
                <w:rFonts w:asciiTheme="minorHAnsi" w:hAnsiTheme="minorHAnsi" w:cstheme="minorHAnsi"/>
                <w:b/>
                <w:bCs/>
                <w:sz w:val="18"/>
                <w:szCs w:val="18"/>
                <w:u w:val="single"/>
              </w:rPr>
              <w:t>Printing</w:t>
            </w:r>
          </w:p>
          <w:p w:rsidRPr="00B91D58" w:rsidR="00A3594D" w:rsidP="000B01AE" w:rsidRDefault="00A3594D" w14:paraId="3517B77E" w14:textId="2274FB93">
            <w:pPr>
              <w:jc w:val="center"/>
              <w:rPr>
                <w:rFonts w:asciiTheme="minorHAnsi" w:hAnsiTheme="minorHAnsi" w:cstheme="minorHAnsi"/>
                <w:sz w:val="18"/>
                <w:szCs w:val="18"/>
              </w:rPr>
            </w:pPr>
            <w:r w:rsidRPr="00B91D58">
              <w:rPr>
                <w:rFonts w:asciiTheme="minorHAnsi" w:hAnsiTheme="minorHAnsi" w:cstheme="minorHAnsi"/>
                <w:sz w:val="18"/>
                <w:szCs w:val="18"/>
              </w:rPr>
              <w:t>Exploring the World Through Mono Print</w:t>
            </w:r>
          </w:p>
          <w:p w:rsidRPr="00B91D58" w:rsidR="0012195B" w:rsidP="00E74952" w:rsidRDefault="00E74952" w14:paraId="119B75C4" w14:textId="1ED585FE">
            <w:pPr>
              <w:ind w:right="56"/>
              <w:rPr>
                <w:rFonts w:asciiTheme="minorHAnsi" w:hAnsiTheme="minorHAnsi" w:cstheme="minorHAnsi"/>
                <w:sz w:val="18"/>
                <w:szCs w:val="18"/>
              </w:rPr>
            </w:pPr>
            <w:r w:rsidRPr="00B91D58">
              <w:rPr>
                <w:rFonts w:asciiTheme="minorHAnsi" w:hAnsiTheme="minorHAnsi" w:cstheme="minorHAnsi"/>
                <w:sz w:val="18"/>
                <w:szCs w:val="18"/>
              </w:rPr>
              <w:t xml:space="preserve">Key concepts – </w:t>
            </w:r>
          </w:p>
          <w:p w:rsidRPr="00B91D58" w:rsidR="00B91D58" w:rsidP="00B91D58" w:rsidRDefault="00B91D58" w14:paraId="7E4E895D" w14:textId="15B4A391">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B91D58">
              <w:rPr>
                <w:rStyle w:val="Strong"/>
                <w:rFonts w:asciiTheme="minorHAnsi" w:hAnsiTheme="minorHAnsi" w:cstheme="minorHAnsi"/>
                <w:color w:val="000000"/>
                <w:sz w:val="18"/>
                <w:szCs w:val="18"/>
              </w:rPr>
              <w:t xml:space="preserve">When we make mono </w:t>
            </w:r>
            <w:proofErr w:type="gramStart"/>
            <w:r w:rsidRPr="00B91D58">
              <w:rPr>
                <w:rStyle w:val="Strong"/>
                <w:rFonts w:asciiTheme="minorHAnsi" w:hAnsiTheme="minorHAnsi" w:cstheme="minorHAnsi"/>
                <w:color w:val="000000"/>
                <w:sz w:val="18"/>
                <w:szCs w:val="18"/>
              </w:rPr>
              <w:t>prints</w:t>
            </w:r>
            <w:proofErr w:type="gramEnd"/>
            <w:r w:rsidRPr="00B91D58">
              <w:rPr>
                <w:rStyle w:val="Strong"/>
                <w:rFonts w:asciiTheme="minorHAnsi" w:hAnsiTheme="minorHAnsi" w:cstheme="minorHAnsi"/>
                <w:color w:val="000000"/>
                <w:sz w:val="18"/>
                <w:szCs w:val="18"/>
              </w:rPr>
              <w:t xml:space="preserve"> we use mark making to create one off prints.</w:t>
            </w:r>
          </w:p>
          <w:p w:rsidRPr="00B91D58" w:rsidR="00B91D58" w:rsidP="00B91D58" w:rsidRDefault="00B91D58" w14:paraId="25F8ACF9" w14:textId="2C0CF175">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B91D58">
              <w:rPr>
                <w:rStyle w:val="Strong"/>
                <w:rFonts w:asciiTheme="minorHAnsi" w:hAnsiTheme="minorHAnsi" w:cstheme="minorHAnsi"/>
                <w:color w:val="000000"/>
                <w:sz w:val="18"/>
                <w:szCs w:val="18"/>
              </w:rPr>
              <w:t xml:space="preserve">When we make mono </w:t>
            </w:r>
            <w:proofErr w:type="gramStart"/>
            <w:r w:rsidRPr="00B91D58">
              <w:rPr>
                <w:rStyle w:val="Strong"/>
                <w:rFonts w:asciiTheme="minorHAnsi" w:hAnsiTheme="minorHAnsi" w:cstheme="minorHAnsi"/>
                <w:color w:val="000000"/>
                <w:sz w:val="18"/>
                <w:szCs w:val="18"/>
              </w:rPr>
              <w:t>prints</w:t>
            </w:r>
            <w:proofErr w:type="gramEnd"/>
            <w:r w:rsidRPr="00B91D58">
              <w:rPr>
                <w:rStyle w:val="Strong"/>
                <w:rFonts w:asciiTheme="minorHAnsi" w:hAnsiTheme="minorHAnsi" w:cstheme="minorHAnsi"/>
                <w:color w:val="000000"/>
                <w:sz w:val="18"/>
                <w:szCs w:val="18"/>
              </w:rPr>
              <w:t xml:space="preserve"> we create an impression of a drawing.</w:t>
            </w:r>
          </w:p>
          <w:p w:rsidRPr="00B91D58" w:rsidR="00B91D58" w:rsidP="00B91D58" w:rsidRDefault="00B91D58" w14:paraId="50108D6B" w14:textId="2D8FA444">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B91D58">
              <w:rPr>
                <w:rStyle w:val="Strong"/>
                <w:rFonts w:asciiTheme="minorHAnsi" w:hAnsiTheme="minorHAnsi" w:cstheme="minorHAnsi"/>
                <w:color w:val="000000"/>
                <w:sz w:val="18"/>
                <w:szCs w:val="18"/>
              </w:rPr>
              <w:t>That we can generate playful narratives and inventions through drawing.</w:t>
            </w:r>
          </w:p>
          <w:p w:rsidRPr="00B91D58" w:rsidR="00B91D58" w:rsidP="00B91D58" w:rsidRDefault="00B91D58" w14:paraId="260E2E38" w14:textId="224167DA">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B91D58">
              <w:rPr>
                <w:rStyle w:val="Strong"/>
                <w:rFonts w:asciiTheme="minorHAnsi" w:hAnsiTheme="minorHAnsi" w:cstheme="minorHAnsi"/>
                <w:color w:val="000000"/>
                <w:sz w:val="18"/>
                <w:szCs w:val="18"/>
              </w:rPr>
              <w:t>That we understand that using a range of marks will generate different effects when creating mono prints.</w:t>
            </w:r>
          </w:p>
          <w:p w:rsidRPr="00B91D58" w:rsidR="00BE1EE7" w:rsidP="00B91D58" w:rsidRDefault="00B91D58" w14:paraId="4F1DF317" w14:textId="15DCF01E">
            <w:pPr>
              <w:pStyle w:val="Heading4"/>
              <w:numPr>
                <w:ilvl w:val="0"/>
                <w:numId w:val="3"/>
              </w:numPr>
              <w:shd w:val="clear" w:color="auto" w:fill="FFFFFF"/>
              <w:spacing w:before="0" w:beforeAutospacing="0" w:after="0" w:afterAutospacing="0"/>
              <w:rPr>
                <w:rFonts w:asciiTheme="minorHAnsi" w:hAnsiTheme="minorHAnsi" w:cstheme="minorHAnsi"/>
                <w:b w:val="0"/>
                <w:color w:val="000000"/>
                <w:sz w:val="18"/>
                <w:szCs w:val="18"/>
              </w:rPr>
            </w:pPr>
            <w:r w:rsidRPr="00B91D58">
              <w:rPr>
                <w:rStyle w:val="Strong"/>
                <w:rFonts w:asciiTheme="minorHAnsi" w:hAnsiTheme="minorHAnsi" w:cstheme="minorHAnsi"/>
                <w:color w:val="000000"/>
                <w:sz w:val="18"/>
                <w:szCs w:val="18"/>
              </w:rPr>
              <w:t>That we can create creative responses to different stimuli and make the work our own</w:t>
            </w:r>
          </w:p>
        </w:tc>
        <w:tc>
          <w:tcPr>
            <w:tcW w:w="311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C79BE" w:rsidR="00BE1EE7" w:rsidP="36443D92" w:rsidRDefault="00BE1EE7" w14:paraId="660CD5FC" w14:textId="5CC87A3E">
            <w:pPr>
              <w:ind w:right="2"/>
              <w:jc w:val="center"/>
              <w:rPr>
                <w:rFonts w:eastAsia="Comic Sans MS" w:asciiTheme="minorHAnsi" w:hAnsiTheme="minorHAnsi" w:cstheme="minorBidi"/>
                <w:sz w:val="18"/>
                <w:szCs w:val="18"/>
              </w:rPr>
            </w:pPr>
          </w:p>
          <w:p w:rsidRPr="000B01AE" w:rsidR="00D82BE5" w:rsidRDefault="00D82BE5" w14:paraId="157A195D" w14:textId="77777777">
            <w:pPr>
              <w:ind w:right="2"/>
              <w:jc w:val="center"/>
              <w:rPr>
                <w:rFonts w:asciiTheme="minorHAnsi" w:hAnsiTheme="minorHAnsi" w:cstheme="minorHAnsi"/>
                <w:sz w:val="18"/>
                <w:szCs w:val="18"/>
                <w:highlight w:val="yellow"/>
              </w:rPr>
            </w:pPr>
          </w:p>
        </w:tc>
        <w:tc>
          <w:tcPr>
            <w:tcW w:w="3117"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shd w:val="clear" w:color="auto" w:fill="auto"/>
            <w:tcMar/>
          </w:tcPr>
          <w:p w:rsidRPr="00C84DEF" w:rsidR="000B01AE" w:rsidP="000B01AE" w:rsidRDefault="00AF595B" w14:paraId="41350E96" w14:textId="2B7D6C6E">
            <w:pPr>
              <w:jc w:val="center"/>
              <w:rPr>
                <w:rFonts w:asciiTheme="minorHAnsi" w:hAnsiTheme="minorHAnsi" w:cstheme="minorHAnsi"/>
                <w:b/>
                <w:bCs/>
                <w:sz w:val="18"/>
                <w:szCs w:val="18"/>
                <w:u w:val="single"/>
              </w:rPr>
            </w:pPr>
            <w:r w:rsidRPr="00C84DEF">
              <w:rPr>
                <w:rFonts w:asciiTheme="minorHAnsi" w:hAnsiTheme="minorHAnsi" w:cstheme="minorHAnsi"/>
                <w:b/>
                <w:bCs/>
                <w:sz w:val="18"/>
                <w:szCs w:val="18"/>
                <w:u w:val="single"/>
              </w:rPr>
              <w:t>3D Sculpture/Textiles</w:t>
            </w:r>
          </w:p>
          <w:p w:rsidRPr="00C84DEF" w:rsidR="00AF595B" w:rsidP="000B01AE" w:rsidRDefault="00AF595B" w14:paraId="1E7587CF" w14:textId="54544DAF">
            <w:pPr>
              <w:jc w:val="center"/>
              <w:rPr>
                <w:rFonts w:asciiTheme="minorHAnsi" w:hAnsiTheme="minorHAnsi" w:cstheme="minorHAnsi"/>
                <w:sz w:val="18"/>
                <w:szCs w:val="18"/>
              </w:rPr>
            </w:pPr>
            <w:r w:rsidRPr="00C84DEF">
              <w:rPr>
                <w:rFonts w:asciiTheme="minorHAnsi" w:hAnsiTheme="minorHAnsi" w:cstheme="minorHAnsi"/>
                <w:sz w:val="18"/>
                <w:szCs w:val="18"/>
              </w:rPr>
              <w:t>Playful Making</w:t>
            </w:r>
          </w:p>
          <w:p w:rsidRPr="00C84DEF" w:rsidR="0012195B" w:rsidP="00B91D58" w:rsidRDefault="00B91D58" w14:paraId="58BB69B0" w14:textId="2CFA6265">
            <w:pPr>
              <w:spacing w:line="259" w:lineRule="auto"/>
              <w:ind w:right="56"/>
              <w:rPr>
                <w:rFonts w:eastAsia="Comic Sans MS" w:asciiTheme="minorHAnsi" w:hAnsiTheme="minorHAnsi" w:cstheme="minorHAnsi"/>
                <w:sz w:val="18"/>
                <w:szCs w:val="18"/>
              </w:rPr>
            </w:pPr>
            <w:r w:rsidRPr="00C84DEF">
              <w:rPr>
                <w:rFonts w:eastAsia="Comic Sans MS" w:asciiTheme="minorHAnsi" w:hAnsiTheme="minorHAnsi" w:cstheme="minorHAnsi"/>
                <w:sz w:val="18"/>
                <w:szCs w:val="18"/>
              </w:rPr>
              <w:t xml:space="preserve">Key concepts – </w:t>
            </w:r>
          </w:p>
          <w:p w:rsidRPr="00C84DEF" w:rsidR="00C84DEF" w:rsidP="00C84DEF" w:rsidRDefault="00C84DEF" w14:paraId="1C81726A" w14:textId="2E3A5193">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C84DEF">
              <w:rPr>
                <w:rStyle w:val="Strong"/>
                <w:rFonts w:asciiTheme="minorHAnsi" w:hAnsiTheme="minorHAnsi" w:cstheme="minorHAnsi"/>
                <w:color w:val="000000"/>
                <w:sz w:val="18"/>
                <w:szCs w:val="18"/>
              </w:rPr>
              <w:t>That when we make art in 3 dimensions it is often called Sculpture.</w:t>
            </w:r>
          </w:p>
          <w:p w:rsidRPr="00C84DEF" w:rsidR="00C84DEF" w:rsidP="00C84DEF" w:rsidRDefault="00C84DEF" w14:paraId="2D0F03E2" w14:textId="090C4770">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C84DEF">
              <w:rPr>
                <w:rStyle w:val="Strong"/>
                <w:rFonts w:asciiTheme="minorHAnsi" w:hAnsiTheme="minorHAnsi" w:cstheme="minorHAnsi"/>
                <w:color w:val="000000"/>
                <w:sz w:val="18"/>
                <w:szCs w:val="18"/>
              </w:rPr>
              <w:t>That we can generate ideas through playful exploration.</w:t>
            </w:r>
          </w:p>
          <w:p w:rsidRPr="00C84DEF" w:rsidR="00C84DEF" w:rsidP="00C84DEF" w:rsidRDefault="00C84DEF" w14:paraId="3414B17F" w14:textId="4CD94743">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C84DEF">
              <w:rPr>
                <w:rStyle w:val="Strong"/>
                <w:rFonts w:asciiTheme="minorHAnsi" w:hAnsiTheme="minorHAnsi" w:cstheme="minorHAnsi"/>
                <w:color w:val="000000"/>
                <w:sz w:val="18"/>
                <w:szCs w:val="18"/>
              </w:rPr>
              <w:t>That we can build understanding of the properties of materials through manipulation.</w:t>
            </w:r>
          </w:p>
          <w:p w:rsidRPr="00C84DEF" w:rsidR="00C84DEF" w:rsidP="00C84DEF" w:rsidRDefault="00C84DEF" w14:paraId="18EA180D" w14:textId="5C2C8EAF">
            <w:pPr>
              <w:pStyle w:val="Heading4"/>
              <w:numPr>
                <w:ilvl w:val="0"/>
                <w:numId w:val="3"/>
              </w:numPr>
              <w:shd w:val="clear" w:color="auto" w:fill="FFFFFF"/>
              <w:spacing w:before="0" w:beforeAutospacing="0" w:after="0" w:afterAutospacing="0"/>
              <w:rPr>
                <w:rFonts w:asciiTheme="minorHAnsi" w:hAnsiTheme="minorHAnsi" w:cstheme="minorHAnsi"/>
                <w:color w:val="000000"/>
                <w:sz w:val="18"/>
                <w:szCs w:val="18"/>
              </w:rPr>
            </w:pPr>
            <w:r w:rsidRPr="00C84DEF">
              <w:rPr>
                <w:rStyle w:val="Strong"/>
                <w:rFonts w:asciiTheme="minorHAnsi" w:hAnsiTheme="minorHAnsi" w:cstheme="minorHAnsi"/>
                <w:color w:val="000000"/>
                <w:sz w:val="18"/>
                <w:szCs w:val="18"/>
              </w:rPr>
              <w:t>That making sculpture is a partnership between materials, ideas, hands and tools.</w:t>
            </w:r>
          </w:p>
          <w:p w:rsidRPr="00C84DEF" w:rsidR="006D2C29" w:rsidP="00C84DEF" w:rsidRDefault="00C84DEF" w14:paraId="114E483F" w14:textId="239BAC9B">
            <w:pPr>
              <w:pStyle w:val="Heading4"/>
              <w:numPr>
                <w:ilvl w:val="0"/>
                <w:numId w:val="3"/>
              </w:numPr>
              <w:shd w:val="clear" w:color="auto" w:fill="FFFFFF"/>
              <w:spacing w:before="0" w:beforeAutospacing="0" w:after="0" w:afterAutospacing="0"/>
              <w:rPr>
                <w:rFonts w:eastAsia="Comic Sans MS" w:asciiTheme="minorHAnsi" w:hAnsiTheme="minorHAnsi" w:cstheme="minorHAnsi"/>
                <w:b w:val="0"/>
                <w:color w:val="000000"/>
                <w:sz w:val="18"/>
                <w:szCs w:val="18"/>
              </w:rPr>
            </w:pPr>
            <w:r w:rsidRPr="00C84DEF">
              <w:rPr>
                <w:rStyle w:val="Strong"/>
                <w:rFonts w:asciiTheme="minorHAnsi" w:hAnsiTheme="minorHAnsi" w:cstheme="minorHAnsi"/>
                <w:color w:val="000000"/>
                <w:sz w:val="18"/>
                <w:szCs w:val="18"/>
              </w:rPr>
              <w:t>That we can reflect upon our intention when we see our ideas made physical.</w:t>
            </w:r>
          </w:p>
        </w:tc>
      </w:tr>
      <w:tr w:rsidRPr="00B54A4B" w:rsidR="00F663F3" w:rsidTr="6AF5BD3C" w14:paraId="1424D71C" w14:textId="77777777">
        <w:tblPrEx>
          <w:tblCellMar>
            <w:top w:w="107" w:type="dxa"/>
            <w:left w:w="52" w:type="dxa"/>
            <w:right w:w="3" w:type="dxa"/>
          </w:tblCellMar>
        </w:tblPrEx>
        <w:trPr>
          <w:trHeight w:val="870"/>
        </w:trPr>
        <w:tc>
          <w:tcPr>
            <w:tcW w:w="26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F50DA" w:rsidR="00F663F3" w:rsidRDefault="00F663F3" w14:paraId="67ABF47E" w14:textId="071312E3">
            <w:pPr>
              <w:ind w:right="51"/>
              <w:jc w:val="center"/>
              <w:rPr>
                <w:rFonts w:eastAsia="Comic Sans MS" w:asciiTheme="minorHAnsi" w:hAnsiTheme="minorHAnsi" w:cstheme="minorHAnsi"/>
                <w:b/>
                <w:sz w:val="18"/>
              </w:rPr>
            </w:pPr>
            <w:r>
              <w:rPr>
                <w:rFonts w:eastAsia="Comic Sans MS" w:asciiTheme="minorHAnsi" w:hAnsiTheme="minorHAnsi" w:cstheme="minorHAnsi"/>
                <w:b/>
                <w:sz w:val="18"/>
              </w:rPr>
              <w:t>DESIGN AND TECHNOLOGY</w:t>
            </w:r>
          </w:p>
        </w:tc>
        <w:tc>
          <w:tcPr>
            <w:tcW w:w="311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6C5ED5" w:rsidR="006C5ED5" w:rsidP="006C5ED5" w:rsidRDefault="006C5ED5" w14:paraId="2CA8A6B9" w14:textId="77777777">
            <w:pPr>
              <w:jc w:val="center"/>
              <w:rPr>
                <w:b/>
                <w:sz w:val="18"/>
                <w:szCs w:val="28"/>
                <w:u w:val="single"/>
              </w:rPr>
            </w:pPr>
            <w:r w:rsidRPr="006C5ED5">
              <w:rPr>
                <w:b/>
                <w:sz w:val="18"/>
                <w:szCs w:val="28"/>
                <w:u w:val="single"/>
              </w:rPr>
              <w:t>Mechanisms</w:t>
            </w:r>
          </w:p>
          <w:p w:rsidRPr="006C5ED5" w:rsidR="006C5ED5" w:rsidP="006C5ED5" w:rsidRDefault="006C5ED5" w14:paraId="5D10DB20" w14:textId="77777777">
            <w:pPr>
              <w:jc w:val="center"/>
              <w:rPr>
                <w:sz w:val="18"/>
                <w:szCs w:val="28"/>
              </w:rPr>
            </w:pPr>
            <w:r w:rsidRPr="006C5ED5">
              <w:rPr>
                <w:sz w:val="18"/>
                <w:szCs w:val="28"/>
              </w:rPr>
              <w:t>Wheels and axles</w:t>
            </w:r>
          </w:p>
          <w:p w:rsidRPr="00B22333" w:rsidR="00F663F3" w:rsidP="006D2C29" w:rsidRDefault="006C5ED5" w14:paraId="4ACF750B" w14:textId="7A746DEE">
            <w:pPr>
              <w:ind w:left="3"/>
              <w:jc w:val="center"/>
              <w:rPr>
                <w:rFonts w:eastAsia="Comic Sans MS" w:asciiTheme="minorHAnsi" w:hAnsiTheme="minorHAnsi" w:cstheme="minorHAnsi"/>
                <w:b/>
                <w:sz w:val="18"/>
                <w:u w:val="single" w:color="000000"/>
              </w:rPr>
            </w:pPr>
            <w:r w:rsidRPr="006C5ED5">
              <w:rPr>
                <w:sz w:val="18"/>
                <w:szCs w:val="28"/>
              </w:rPr>
              <w:t>Bathing machines</w:t>
            </w:r>
          </w:p>
        </w:tc>
        <w:tc>
          <w:tcPr>
            <w:tcW w:w="311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F663F3" w:rsidRDefault="00F663F3" w14:paraId="13CA0DBA" w14:textId="77777777">
            <w:pPr>
              <w:jc w:val="center"/>
              <w:rPr>
                <w:rFonts w:eastAsia="Comic Sans MS" w:asciiTheme="minorHAnsi" w:hAnsiTheme="minorHAnsi" w:cstheme="minorHAnsi"/>
                <w:b/>
                <w:sz w:val="18"/>
                <w:u w:val="single" w:color="000000"/>
              </w:rPr>
            </w:pPr>
          </w:p>
        </w:tc>
        <w:tc>
          <w:tcPr>
            <w:tcW w:w="3105" w:type="dxa"/>
            <w:gridSpan w:val="3"/>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6C5ED5" w:rsidR="006C5ED5" w:rsidP="006C5ED5" w:rsidRDefault="006C5ED5" w14:paraId="4380D753" w14:textId="77777777">
            <w:pPr>
              <w:jc w:val="center"/>
              <w:rPr>
                <w:b/>
                <w:sz w:val="18"/>
                <w:szCs w:val="28"/>
                <w:u w:val="single"/>
              </w:rPr>
            </w:pPr>
            <w:r w:rsidRPr="006C5ED5">
              <w:rPr>
                <w:b/>
                <w:sz w:val="18"/>
                <w:szCs w:val="28"/>
                <w:u w:val="single"/>
              </w:rPr>
              <w:t>Textiles</w:t>
            </w:r>
          </w:p>
          <w:p w:rsidRPr="006C5ED5" w:rsidR="006C5ED5" w:rsidP="006C5ED5" w:rsidRDefault="006C5ED5" w14:paraId="40D16285" w14:textId="77777777">
            <w:pPr>
              <w:jc w:val="center"/>
              <w:rPr>
                <w:sz w:val="18"/>
                <w:szCs w:val="28"/>
              </w:rPr>
            </w:pPr>
            <w:r w:rsidRPr="006C5ED5">
              <w:rPr>
                <w:sz w:val="18"/>
                <w:szCs w:val="28"/>
              </w:rPr>
              <w:t>Templates and joining techniques</w:t>
            </w:r>
          </w:p>
          <w:p w:rsidRPr="005C79BE" w:rsidR="00F663F3" w:rsidP="006D2C29" w:rsidRDefault="006C5ED5" w14:paraId="497D4D2B" w14:textId="6A3AB7E9">
            <w:pPr>
              <w:ind w:left="5"/>
              <w:jc w:val="center"/>
              <w:rPr>
                <w:rFonts w:eastAsia="Comic Sans MS" w:asciiTheme="minorHAnsi" w:hAnsiTheme="minorHAnsi" w:cstheme="minorHAnsi"/>
                <w:b/>
                <w:sz w:val="18"/>
                <w:u w:val="single" w:color="000000"/>
              </w:rPr>
            </w:pPr>
            <w:r w:rsidRPr="006C5ED5">
              <w:rPr>
                <w:sz w:val="18"/>
                <w:szCs w:val="28"/>
              </w:rPr>
              <w:t>Puppets</w:t>
            </w:r>
          </w:p>
        </w:tc>
        <w:tc>
          <w:tcPr>
            <w:tcW w:w="311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F663F3" w:rsidRDefault="00F663F3" w14:paraId="67065817" w14:textId="77777777">
            <w:pPr>
              <w:jc w:val="center"/>
              <w:rPr>
                <w:rFonts w:eastAsia="Comic Sans MS" w:asciiTheme="minorHAnsi" w:hAnsiTheme="minorHAnsi" w:cstheme="minorHAnsi"/>
                <w:b/>
                <w:sz w:val="18"/>
                <w:u w:val="single" w:color="000000"/>
              </w:rPr>
            </w:pPr>
          </w:p>
        </w:tc>
        <w:tc>
          <w:tcPr>
            <w:tcW w:w="311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6C5ED5" w:rsidR="006C5ED5" w:rsidP="006C5ED5" w:rsidRDefault="006C5ED5" w14:paraId="309457D1" w14:textId="77777777">
            <w:pPr>
              <w:jc w:val="center"/>
              <w:rPr>
                <w:b/>
                <w:sz w:val="18"/>
                <w:szCs w:val="28"/>
                <w:u w:val="single"/>
              </w:rPr>
            </w:pPr>
            <w:r w:rsidRPr="006C5ED5">
              <w:rPr>
                <w:b/>
                <w:sz w:val="18"/>
                <w:szCs w:val="28"/>
                <w:u w:val="single"/>
              </w:rPr>
              <w:t>Food</w:t>
            </w:r>
          </w:p>
          <w:p w:rsidRPr="006C5ED5" w:rsidR="006C5ED5" w:rsidP="006C5ED5" w:rsidRDefault="006C5ED5" w14:paraId="45F9AA97" w14:textId="77777777">
            <w:pPr>
              <w:jc w:val="center"/>
              <w:rPr>
                <w:sz w:val="18"/>
                <w:szCs w:val="28"/>
              </w:rPr>
            </w:pPr>
            <w:r w:rsidRPr="006C5ED5">
              <w:rPr>
                <w:sz w:val="18"/>
                <w:szCs w:val="28"/>
              </w:rPr>
              <w:t>Healthy and varied diet</w:t>
            </w:r>
          </w:p>
          <w:p w:rsidRPr="006C5ED5" w:rsidR="006C5ED5" w:rsidP="006C5ED5" w:rsidRDefault="006C5ED5" w14:paraId="5780C9E0" w14:textId="77777777">
            <w:pPr>
              <w:jc w:val="center"/>
              <w:rPr>
                <w:sz w:val="18"/>
                <w:szCs w:val="28"/>
              </w:rPr>
            </w:pPr>
            <w:r w:rsidRPr="006C5ED5">
              <w:rPr>
                <w:sz w:val="18"/>
                <w:szCs w:val="28"/>
              </w:rPr>
              <w:t>Smoothies</w:t>
            </w:r>
          </w:p>
          <w:p w:rsidRPr="005C79BE" w:rsidR="00F663F3" w:rsidRDefault="00F663F3" w14:paraId="796E52A7" w14:textId="77777777">
            <w:pPr>
              <w:jc w:val="center"/>
              <w:rPr>
                <w:rFonts w:eastAsia="Comic Sans MS" w:asciiTheme="minorHAnsi" w:hAnsiTheme="minorHAnsi" w:cstheme="minorHAnsi"/>
                <w:b/>
                <w:sz w:val="18"/>
                <w:u w:val="single" w:color="000000"/>
              </w:rPr>
            </w:pPr>
          </w:p>
        </w:tc>
        <w:tc>
          <w:tcPr>
            <w:tcW w:w="311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F663F3" w:rsidP="006D2C29" w:rsidRDefault="00F663F3" w14:paraId="1865CAE1" w14:textId="77777777">
            <w:pPr>
              <w:ind w:left="1"/>
              <w:jc w:val="center"/>
              <w:rPr>
                <w:rFonts w:eastAsia="Comic Sans MS" w:asciiTheme="minorHAnsi" w:hAnsiTheme="minorHAnsi" w:cstheme="minorHAnsi"/>
                <w:b/>
                <w:sz w:val="18"/>
                <w:u w:val="single" w:color="000000"/>
              </w:rPr>
            </w:pPr>
          </w:p>
        </w:tc>
      </w:tr>
      <w:tr w:rsidRPr="00B54A4B" w:rsidR="00AF50DA" w:rsidTr="6AF5BD3C" w14:paraId="671E321C" w14:textId="77777777">
        <w:tblPrEx>
          <w:tblCellMar>
            <w:top w:w="107" w:type="dxa"/>
            <w:left w:w="52" w:type="dxa"/>
            <w:right w:w="3" w:type="dxa"/>
          </w:tblCellMar>
        </w:tblPrEx>
        <w:trPr>
          <w:trHeight w:val="2177"/>
        </w:trPr>
        <w:tc>
          <w:tcPr>
            <w:tcW w:w="26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F50DA" w:rsidR="00D82BE5" w:rsidRDefault="000F4813" w14:paraId="303540FB" w14:textId="77777777">
            <w:pPr>
              <w:ind w:right="51"/>
              <w:jc w:val="center"/>
              <w:rPr>
                <w:rFonts w:asciiTheme="minorHAnsi" w:hAnsiTheme="minorHAnsi" w:cstheme="minorHAnsi"/>
              </w:rPr>
            </w:pPr>
            <w:r w:rsidRPr="00AF50DA">
              <w:rPr>
                <w:rFonts w:eastAsia="Comic Sans MS" w:asciiTheme="minorHAnsi" w:hAnsiTheme="minorHAnsi" w:cstheme="minorHAnsi"/>
                <w:b/>
                <w:sz w:val="18"/>
              </w:rPr>
              <w:t xml:space="preserve">MUSIC </w:t>
            </w:r>
          </w:p>
        </w:tc>
        <w:tc>
          <w:tcPr>
            <w:tcW w:w="311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22333" w:rsidR="006D2C29" w:rsidP="006D2C29" w:rsidRDefault="006D2C29" w14:paraId="060A9E86" w14:textId="77777777">
            <w:pPr>
              <w:ind w:left="3"/>
              <w:jc w:val="center"/>
              <w:rPr>
                <w:rFonts w:eastAsia="Comic Sans MS" w:asciiTheme="minorHAnsi" w:hAnsiTheme="minorHAnsi" w:cstheme="minorHAnsi"/>
                <w:b/>
                <w:sz w:val="18"/>
                <w:u w:val="single" w:color="000000"/>
              </w:rPr>
            </w:pPr>
            <w:r w:rsidRPr="00B22333">
              <w:rPr>
                <w:rFonts w:eastAsia="Comic Sans MS" w:asciiTheme="minorHAnsi" w:hAnsiTheme="minorHAnsi" w:cstheme="minorHAnsi"/>
                <w:b/>
                <w:sz w:val="18"/>
                <w:u w:val="single" w:color="000000"/>
              </w:rPr>
              <w:t>Charanga</w:t>
            </w:r>
          </w:p>
          <w:p w:rsidRPr="00B22333" w:rsidR="005C79BE" w:rsidP="00B22333" w:rsidRDefault="006D2C29" w14:paraId="60703D24" w14:textId="77777777">
            <w:pPr>
              <w:ind w:left="3"/>
              <w:jc w:val="center"/>
              <w:rPr>
                <w:rFonts w:eastAsia="Comic Sans MS" w:asciiTheme="minorHAnsi" w:hAnsiTheme="minorHAnsi" w:cstheme="minorHAnsi"/>
                <w:sz w:val="18"/>
              </w:rPr>
            </w:pPr>
            <w:r w:rsidRPr="00B22333">
              <w:rPr>
                <w:rFonts w:eastAsia="Comic Sans MS" w:asciiTheme="minorHAnsi" w:hAnsiTheme="minorHAnsi" w:cstheme="minorHAnsi"/>
                <w:sz w:val="18"/>
              </w:rPr>
              <w:t>Hands, Feet, Heart</w:t>
            </w:r>
          </w:p>
          <w:p w:rsidRPr="00B22333" w:rsidR="005C79BE" w:rsidP="006D2C29" w:rsidRDefault="00B22333" w14:paraId="4CE66C56" w14:textId="77777777">
            <w:pPr>
              <w:ind w:left="3"/>
              <w:jc w:val="center"/>
              <w:rPr>
                <w:rFonts w:asciiTheme="minorHAnsi" w:hAnsiTheme="minorHAnsi" w:cstheme="minorHAnsi"/>
              </w:rPr>
            </w:pPr>
            <w:r w:rsidRPr="00B22333">
              <w:rPr>
                <w:rFonts w:asciiTheme="minorHAnsi" w:hAnsiTheme="minorHAnsi" w:cstheme="minorHAnsi"/>
                <w:color w:val="323636"/>
                <w:sz w:val="18"/>
                <w:szCs w:val="23"/>
                <w:shd w:val="clear" w:color="auto" w:fill="FFFFFF"/>
              </w:rPr>
              <w:t>This is a six-week Unit of Work. All the learning is focused around one song: Hands, Feet, Heart. The material presents an integrated approach to music where games, the dimensions of music (pulse, rhythm, pitch etc), singing and playing instruments are all linked. As well as learning to sing, play, improvise and compose with this song, children will listen and appraise different styles of South African music.</w:t>
            </w:r>
          </w:p>
        </w:tc>
        <w:tc>
          <w:tcPr>
            <w:tcW w:w="311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6D2C29" w:rsidRDefault="006D2C29" w14:paraId="3ED70C6A" w14:textId="77777777">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 xml:space="preserve">Charanga </w:t>
            </w:r>
          </w:p>
          <w:p w:rsidR="00D82BE5" w:rsidRDefault="006D2C29" w14:paraId="5B040AEF" w14:textId="77777777">
            <w:pPr>
              <w:jc w:val="center"/>
              <w:rPr>
                <w:rFonts w:eastAsia="Comic Sans MS" w:asciiTheme="minorHAnsi" w:hAnsiTheme="minorHAnsi" w:cstheme="minorHAnsi"/>
                <w:sz w:val="18"/>
              </w:rPr>
            </w:pPr>
            <w:r w:rsidRPr="005C79BE">
              <w:rPr>
                <w:rFonts w:eastAsia="Comic Sans MS" w:asciiTheme="minorHAnsi" w:hAnsiTheme="minorHAnsi" w:cstheme="minorHAnsi"/>
                <w:sz w:val="18"/>
              </w:rPr>
              <w:t xml:space="preserve">Ho </w:t>
            </w:r>
            <w:proofErr w:type="spellStart"/>
            <w:r w:rsidRPr="005C79BE">
              <w:rPr>
                <w:rFonts w:eastAsia="Comic Sans MS" w:asciiTheme="minorHAnsi" w:hAnsiTheme="minorHAnsi" w:cstheme="minorHAnsi"/>
                <w:sz w:val="18"/>
              </w:rPr>
              <w:t>Ho</w:t>
            </w:r>
            <w:proofErr w:type="spellEnd"/>
            <w:r w:rsidRPr="005C79BE">
              <w:rPr>
                <w:rFonts w:eastAsia="Comic Sans MS" w:asciiTheme="minorHAnsi" w:hAnsiTheme="minorHAnsi" w:cstheme="minorHAnsi"/>
                <w:sz w:val="18"/>
              </w:rPr>
              <w:t xml:space="preserve"> </w:t>
            </w:r>
            <w:proofErr w:type="spellStart"/>
            <w:r w:rsidRPr="005C79BE">
              <w:rPr>
                <w:rFonts w:eastAsia="Comic Sans MS" w:asciiTheme="minorHAnsi" w:hAnsiTheme="minorHAnsi" w:cstheme="minorHAnsi"/>
                <w:sz w:val="18"/>
              </w:rPr>
              <w:t>Ho</w:t>
            </w:r>
            <w:proofErr w:type="spellEnd"/>
            <w:r w:rsidRPr="005C79BE">
              <w:rPr>
                <w:rFonts w:eastAsia="Comic Sans MS" w:asciiTheme="minorHAnsi" w:hAnsiTheme="minorHAnsi" w:cstheme="minorHAnsi"/>
                <w:sz w:val="18"/>
              </w:rPr>
              <w:t xml:space="preserve"> </w:t>
            </w:r>
            <w:r w:rsidRPr="005C79BE" w:rsidR="000F4813">
              <w:rPr>
                <w:rFonts w:eastAsia="Comic Sans MS" w:asciiTheme="minorHAnsi" w:hAnsiTheme="minorHAnsi" w:cstheme="minorHAnsi"/>
                <w:sz w:val="18"/>
              </w:rPr>
              <w:t xml:space="preserve"> </w:t>
            </w:r>
          </w:p>
          <w:p w:rsidRPr="00B22333" w:rsidR="00B22333" w:rsidRDefault="00B22333" w14:paraId="45245727" w14:textId="77777777">
            <w:pPr>
              <w:jc w:val="center"/>
              <w:rPr>
                <w:rFonts w:asciiTheme="minorHAnsi" w:hAnsiTheme="minorHAnsi" w:cstheme="minorHAnsi"/>
              </w:rPr>
            </w:pPr>
            <w:r w:rsidRPr="00B22333">
              <w:rPr>
                <w:rFonts w:asciiTheme="minorHAnsi" w:hAnsiTheme="minorHAnsi" w:cstheme="minorHAnsi"/>
                <w:color w:val="323636"/>
                <w:sz w:val="18"/>
                <w:szCs w:val="23"/>
                <w:shd w:val="clear" w:color="auto" w:fill="FFFFFF"/>
              </w:rPr>
              <w:t xml:space="preserve">This is a six-week Unit of Work that builds on previous learning. All the learning is focused around one song: Ho </w:t>
            </w:r>
            <w:proofErr w:type="spellStart"/>
            <w:r w:rsidRPr="00B22333">
              <w:rPr>
                <w:rFonts w:asciiTheme="minorHAnsi" w:hAnsiTheme="minorHAnsi" w:cstheme="minorHAnsi"/>
                <w:color w:val="323636"/>
                <w:sz w:val="18"/>
                <w:szCs w:val="23"/>
                <w:shd w:val="clear" w:color="auto" w:fill="FFFFFF"/>
              </w:rPr>
              <w:t>Ho</w:t>
            </w:r>
            <w:proofErr w:type="spellEnd"/>
            <w:r w:rsidRPr="00B22333">
              <w:rPr>
                <w:rFonts w:asciiTheme="minorHAnsi" w:hAnsiTheme="minorHAnsi" w:cstheme="minorHAnsi"/>
                <w:color w:val="323636"/>
                <w:sz w:val="18"/>
                <w:szCs w:val="23"/>
                <w:shd w:val="clear" w:color="auto" w:fill="FFFFFF"/>
              </w:rPr>
              <w:t xml:space="preserve"> </w:t>
            </w:r>
            <w:proofErr w:type="spellStart"/>
            <w:r w:rsidRPr="00B22333">
              <w:rPr>
                <w:rFonts w:asciiTheme="minorHAnsi" w:hAnsiTheme="minorHAnsi" w:cstheme="minorHAnsi"/>
                <w:color w:val="323636"/>
                <w:sz w:val="18"/>
                <w:szCs w:val="23"/>
                <w:shd w:val="clear" w:color="auto" w:fill="FFFFFF"/>
              </w:rPr>
              <w:t>Ho</w:t>
            </w:r>
            <w:proofErr w:type="spellEnd"/>
            <w:r w:rsidRPr="00B22333">
              <w:rPr>
                <w:rFonts w:asciiTheme="minorHAnsi" w:hAnsiTheme="minorHAnsi" w:cstheme="minorHAnsi"/>
                <w:color w:val="323636"/>
                <w:sz w:val="18"/>
                <w:szCs w:val="23"/>
                <w:shd w:val="clear" w:color="auto" w:fill="FFFFFF"/>
              </w:rPr>
              <w:t xml:space="preserve"> - a Christmas song. </w:t>
            </w:r>
            <w:r>
              <w:rPr>
                <w:rFonts w:asciiTheme="minorHAnsi" w:hAnsiTheme="minorHAnsi" w:cstheme="minorHAnsi"/>
                <w:color w:val="323636"/>
                <w:sz w:val="18"/>
                <w:szCs w:val="23"/>
                <w:shd w:val="clear" w:color="auto" w:fill="FFFFFF"/>
              </w:rPr>
              <w:t xml:space="preserve">The children </w:t>
            </w:r>
            <w:r w:rsidRPr="00B22333">
              <w:rPr>
                <w:rFonts w:asciiTheme="minorHAnsi" w:hAnsiTheme="minorHAnsi" w:cstheme="minorHAnsi"/>
                <w:color w:val="323636"/>
                <w:sz w:val="18"/>
                <w:szCs w:val="23"/>
                <w:shd w:val="clear" w:color="auto" w:fill="FFFFFF"/>
              </w:rPr>
              <w:t>will Listen &amp; Appraise other styles of music and continue to embed the interrelated dimensions of music through games, singing and playing</w:t>
            </w:r>
          </w:p>
        </w:tc>
        <w:tc>
          <w:tcPr>
            <w:tcW w:w="3105" w:type="dxa"/>
            <w:gridSpan w:val="3"/>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6D2C29" w:rsidP="006D2C29" w:rsidRDefault="006D2C29" w14:paraId="1E305554" w14:textId="77777777">
            <w:pPr>
              <w:ind w:left="5"/>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006D2C29" w:rsidP="006D2C29" w:rsidRDefault="006D2C29" w14:paraId="3F46290B" w14:textId="77777777">
            <w:pPr>
              <w:ind w:left="5"/>
              <w:jc w:val="center"/>
              <w:rPr>
                <w:rFonts w:eastAsia="Comic Sans MS" w:asciiTheme="minorHAnsi" w:hAnsiTheme="minorHAnsi" w:cstheme="minorHAnsi"/>
                <w:sz w:val="18"/>
              </w:rPr>
            </w:pPr>
            <w:r w:rsidRPr="005C79BE">
              <w:rPr>
                <w:rFonts w:eastAsia="Comic Sans MS" w:asciiTheme="minorHAnsi" w:hAnsiTheme="minorHAnsi" w:cstheme="minorHAnsi"/>
                <w:sz w:val="18"/>
              </w:rPr>
              <w:t>I want to play in a band</w:t>
            </w:r>
          </w:p>
          <w:p w:rsidRPr="00B22333" w:rsidR="00B22333" w:rsidP="00B22333" w:rsidRDefault="00B22333" w14:paraId="01A16750" w14:textId="77777777">
            <w:pPr>
              <w:pStyle w:val="NormalWeb"/>
              <w:shd w:val="clear" w:color="auto" w:fill="FFFFFF"/>
              <w:spacing w:before="0" w:beforeAutospacing="0"/>
              <w:jc w:val="center"/>
              <w:rPr>
                <w:rFonts w:asciiTheme="minorHAnsi" w:hAnsiTheme="minorHAnsi" w:cstheme="minorHAnsi"/>
                <w:color w:val="323636"/>
                <w:sz w:val="18"/>
                <w:szCs w:val="23"/>
              </w:rPr>
            </w:pPr>
            <w:r w:rsidRPr="00B22333">
              <w:rPr>
                <w:rFonts w:asciiTheme="minorHAnsi" w:hAnsiTheme="minorHAnsi" w:cstheme="minorHAnsi"/>
                <w:color w:val="323636"/>
                <w:sz w:val="18"/>
                <w:szCs w:val="23"/>
              </w:rPr>
              <w:t xml:space="preserve">In this song </w:t>
            </w:r>
            <w:r>
              <w:rPr>
                <w:rFonts w:asciiTheme="minorHAnsi" w:hAnsiTheme="minorHAnsi" w:cstheme="minorHAnsi"/>
                <w:color w:val="323636"/>
                <w:sz w:val="18"/>
                <w:szCs w:val="23"/>
              </w:rPr>
              <w:t>the children</w:t>
            </w:r>
            <w:r w:rsidRPr="00B22333">
              <w:rPr>
                <w:rFonts w:asciiTheme="minorHAnsi" w:hAnsiTheme="minorHAnsi" w:cstheme="minorHAnsi"/>
                <w:color w:val="323636"/>
                <w:sz w:val="18"/>
                <w:szCs w:val="23"/>
              </w:rPr>
              <w:t xml:space="preserve"> learn about singing and playing together in an ensemble.</w:t>
            </w:r>
            <w:r>
              <w:rPr>
                <w:rFonts w:asciiTheme="minorHAnsi" w:hAnsiTheme="minorHAnsi" w:cstheme="minorHAnsi"/>
                <w:color w:val="323636"/>
                <w:sz w:val="18"/>
                <w:szCs w:val="23"/>
              </w:rPr>
              <w:t xml:space="preserve"> </w:t>
            </w:r>
            <w:r w:rsidRPr="00B22333">
              <w:rPr>
                <w:rFonts w:asciiTheme="minorHAnsi" w:hAnsiTheme="minorHAnsi" w:cstheme="minorHAnsi"/>
                <w:color w:val="323636"/>
                <w:sz w:val="18"/>
                <w:szCs w:val="23"/>
              </w:rPr>
              <w:t>As well as learning to sing, play, improvise and compose with this song, children will listen and appraise classic Rock songs.</w:t>
            </w:r>
          </w:p>
          <w:p w:rsidRPr="005C79BE" w:rsidR="00B22333" w:rsidP="006D2C29" w:rsidRDefault="00B22333" w14:paraId="28051326" w14:textId="77777777">
            <w:pPr>
              <w:ind w:left="5"/>
              <w:jc w:val="center"/>
              <w:rPr>
                <w:rFonts w:eastAsia="Comic Sans MS" w:asciiTheme="minorHAnsi" w:hAnsiTheme="minorHAnsi" w:cstheme="minorHAnsi"/>
                <w:sz w:val="18"/>
              </w:rPr>
            </w:pPr>
          </w:p>
        </w:tc>
        <w:tc>
          <w:tcPr>
            <w:tcW w:w="311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6D2C29" w:rsidRDefault="006D2C29" w14:paraId="65BC5D4A" w14:textId="77777777">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00D82BE5" w:rsidRDefault="006D2C29" w14:paraId="0653C5FA" w14:textId="77777777">
            <w:pPr>
              <w:jc w:val="center"/>
              <w:rPr>
                <w:rFonts w:eastAsia="Comic Sans MS" w:asciiTheme="minorHAnsi" w:hAnsiTheme="minorHAnsi" w:cstheme="minorHAnsi"/>
                <w:sz w:val="18"/>
              </w:rPr>
            </w:pPr>
            <w:proofErr w:type="spellStart"/>
            <w:r w:rsidRPr="005C79BE">
              <w:rPr>
                <w:rFonts w:eastAsia="Comic Sans MS" w:asciiTheme="minorHAnsi" w:hAnsiTheme="minorHAnsi" w:cstheme="minorHAnsi"/>
                <w:sz w:val="18"/>
              </w:rPr>
              <w:t>Zootime</w:t>
            </w:r>
            <w:proofErr w:type="spellEnd"/>
            <w:r w:rsidRPr="005C79BE" w:rsidR="000F4813">
              <w:rPr>
                <w:rFonts w:eastAsia="Comic Sans MS" w:asciiTheme="minorHAnsi" w:hAnsiTheme="minorHAnsi" w:cstheme="minorHAnsi"/>
                <w:sz w:val="18"/>
              </w:rPr>
              <w:t xml:space="preserve"> </w:t>
            </w:r>
          </w:p>
          <w:p w:rsidRPr="00B22333" w:rsidR="00B22333" w:rsidRDefault="00B22333" w14:paraId="56DEBAC5" w14:textId="77777777">
            <w:pPr>
              <w:jc w:val="center"/>
              <w:rPr>
                <w:rFonts w:asciiTheme="minorHAnsi" w:hAnsiTheme="minorHAnsi" w:cstheme="minorHAnsi"/>
              </w:rPr>
            </w:pPr>
            <w:r w:rsidRPr="00B22333">
              <w:rPr>
                <w:rFonts w:asciiTheme="minorHAnsi" w:hAnsiTheme="minorHAnsi" w:cstheme="minorHAnsi"/>
                <w:color w:val="323636"/>
                <w:sz w:val="18"/>
                <w:szCs w:val="23"/>
                <w:shd w:val="clear" w:color="auto" w:fill="FFFFFF"/>
              </w:rPr>
              <w:t xml:space="preserve">This is a six-week Unit of Work. All the learning is focused around one song: </w:t>
            </w:r>
            <w:proofErr w:type="spellStart"/>
            <w:r w:rsidRPr="00B22333">
              <w:rPr>
                <w:rFonts w:asciiTheme="minorHAnsi" w:hAnsiTheme="minorHAnsi" w:cstheme="minorHAnsi"/>
                <w:color w:val="323636"/>
                <w:sz w:val="18"/>
                <w:szCs w:val="23"/>
                <w:shd w:val="clear" w:color="auto" w:fill="FFFFFF"/>
              </w:rPr>
              <w:t>Zootime</w:t>
            </w:r>
            <w:proofErr w:type="spellEnd"/>
            <w:r w:rsidRPr="00B22333">
              <w:rPr>
                <w:rFonts w:asciiTheme="minorHAnsi" w:hAnsiTheme="minorHAnsi" w:cstheme="minorHAnsi"/>
                <w:color w:val="323636"/>
                <w:sz w:val="18"/>
                <w:szCs w:val="23"/>
                <w:shd w:val="clear" w:color="auto" w:fill="FFFFFF"/>
              </w:rPr>
              <w:t>. The material presents an integrated approach to music where games, the interrelated dimensions of music (pulse, rhythm, pitch etc), singing and playing instruments are all linked.</w:t>
            </w:r>
          </w:p>
        </w:tc>
        <w:tc>
          <w:tcPr>
            <w:tcW w:w="311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6D2C29" w:rsidRDefault="006D2C29" w14:paraId="39B00530" w14:textId="77777777">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 xml:space="preserve">Charanga </w:t>
            </w:r>
          </w:p>
          <w:p w:rsidR="00D82BE5" w:rsidRDefault="006D2C29" w14:paraId="30C3D250" w14:textId="77777777">
            <w:pPr>
              <w:jc w:val="center"/>
              <w:rPr>
                <w:rFonts w:eastAsia="Comic Sans MS" w:asciiTheme="minorHAnsi" w:hAnsiTheme="minorHAnsi" w:cstheme="minorHAnsi"/>
                <w:sz w:val="18"/>
              </w:rPr>
            </w:pPr>
            <w:r w:rsidRPr="005C79BE">
              <w:rPr>
                <w:rFonts w:eastAsia="Comic Sans MS" w:asciiTheme="minorHAnsi" w:hAnsiTheme="minorHAnsi" w:cstheme="minorHAnsi"/>
                <w:sz w:val="18"/>
              </w:rPr>
              <w:t xml:space="preserve">Friendship song. </w:t>
            </w:r>
            <w:r w:rsidRPr="005C79BE" w:rsidR="000F4813">
              <w:rPr>
                <w:rFonts w:eastAsia="Comic Sans MS" w:asciiTheme="minorHAnsi" w:hAnsiTheme="minorHAnsi" w:cstheme="minorHAnsi"/>
                <w:sz w:val="18"/>
              </w:rPr>
              <w:t xml:space="preserve"> </w:t>
            </w:r>
          </w:p>
          <w:p w:rsidRPr="00E61265" w:rsidR="00B22333" w:rsidP="00E61265" w:rsidRDefault="00B22333" w14:paraId="636812AA" w14:textId="77777777">
            <w:pPr>
              <w:pStyle w:val="NormalWeb"/>
              <w:shd w:val="clear" w:color="auto" w:fill="FFFFFF"/>
              <w:spacing w:before="0" w:beforeAutospacing="0"/>
              <w:jc w:val="center"/>
              <w:rPr>
                <w:rFonts w:ascii="Arial" w:hAnsi="Arial" w:cs="Arial"/>
                <w:color w:val="000000" w:themeColor="text1"/>
                <w:sz w:val="23"/>
                <w:szCs w:val="23"/>
              </w:rPr>
            </w:pPr>
            <w:r w:rsidRPr="00E61265">
              <w:rPr>
                <w:rFonts w:ascii="Calibri" w:hAnsi="Calibri" w:cs="Calibri"/>
                <w:color w:val="000000" w:themeColor="text1"/>
                <w:sz w:val="18"/>
                <w:szCs w:val="23"/>
              </w:rPr>
              <w:t>This is a song about being friends. The children appraise different songs, recap learning on beats and pulse</w:t>
            </w:r>
            <w:r w:rsidR="00E61265">
              <w:rPr>
                <w:rFonts w:ascii="Calibri" w:hAnsi="Calibri" w:cs="Calibri"/>
                <w:color w:val="000000" w:themeColor="text1"/>
                <w:sz w:val="18"/>
                <w:szCs w:val="23"/>
              </w:rPr>
              <w:t>, l</w:t>
            </w:r>
            <w:r w:rsidRPr="00E61265">
              <w:rPr>
                <w:rFonts w:asciiTheme="minorHAnsi" w:hAnsiTheme="minorHAnsi" w:cstheme="minorHAnsi"/>
                <w:color w:val="000000" w:themeColor="text1"/>
                <w:sz w:val="18"/>
              </w:rPr>
              <w:t xml:space="preserve">earn about voices singing notes of different pitches (high and low). </w:t>
            </w:r>
            <w:r w:rsidR="00E61265">
              <w:rPr>
                <w:rFonts w:asciiTheme="minorHAnsi" w:hAnsiTheme="minorHAnsi" w:cstheme="minorHAnsi"/>
                <w:color w:val="000000" w:themeColor="text1"/>
                <w:sz w:val="18"/>
              </w:rPr>
              <w:t>The children also l</w:t>
            </w:r>
            <w:r w:rsidRPr="00E61265">
              <w:rPr>
                <w:rFonts w:asciiTheme="minorHAnsi" w:hAnsiTheme="minorHAnsi" w:cstheme="minorHAnsi"/>
                <w:color w:val="000000" w:themeColor="text1"/>
                <w:sz w:val="18"/>
              </w:rPr>
              <w:t>earn that they can make different types of sounds with their voices – you can rap (spoken word with rhythm)</w:t>
            </w:r>
            <w:r w:rsidR="00E61265">
              <w:rPr>
                <w:rFonts w:asciiTheme="minorHAnsi" w:hAnsiTheme="minorHAnsi" w:cstheme="minorHAnsi"/>
                <w:color w:val="000000" w:themeColor="text1"/>
                <w:sz w:val="18"/>
              </w:rPr>
              <w:t>.</w:t>
            </w:r>
          </w:p>
          <w:p w:rsidRPr="005C79BE" w:rsidR="00B22333" w:rsidRDefault="00B22333" w14:paraId="2AA0E82A" w14:textId="77777777">
            <w:pPr>
              <w:jc w:val="center"/>
              <w:rPr>
                <w:rFonts w:asciiTheme="minorHAnsi" w:hAnsiTheme="minorHAnsi" w:cstheme="minorHAnsi"/>
              </w:rPr>
            </w:pPr>
          </w:p>
        </w:tc>
        <w:tc>
          <w:tcPr>
            <w:tcW w:w="311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D82BE5" w:rsidP="006D2C29" w:rsidRDefault="006D2C29" w14:paraId="79F75604" w14:textId="77777777">
            <w:pPr>
              <w:ind w:left="1"/>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006D2C29" w:rsidP="006D2C29" w:rsidRDefault="006D2C29" w14:paraId="20ABD197" w14:textId="77777777">
            <w:pPr>
              <w:ind w:left="1"/>
              <w:jc w:val="center"/>
              <w:rPr>
                <w:rFonts w:asciiTheme="minorHAnsi" w:hAnsiTheme="minorHAnsi" w:cstheme="minorHAnsi"/>
                <w:sz w:val="18"/>
              </w:rPr>
            </w:pPr>
            <w:r w:rsidRPr="005C79BE">
              <w:rPr>
                <w:rFonts w:asciiTheme="minorHAnsi" w:hAnsiTheme="minorHAnsi" w:cstheme="minorHAnsi"/>
                <w:sz w:val="18"/>
              </w:rPr>
              <w:t>Reflect. Rewind and replay</w:t>
            </w:r>
          </w:p>
          <w:p w:rsidRPr="005C79BE" w:rsidR="00E61265" w:rsidP="006D2C29" w:rsidRDefault="00E61265" w14:paraId="7A944453" w14:textId="77777777">
            <w:pPr>
              <w:ind w:left="1"/>
              <w:jc w:val="center"/>
              <w:rPr>
                <w:rFonts w:asciiTheme="minorHAnsi" w:hAnsiTheme="minorHAnsi" w:cstheme="minorHAnsi"/>
                <w:sz w:val="18"/>
              </w:rPr>
            </w:pPr>
            <w:r w:rsidRPr="00E61265">
              <w:rPr>
                <w:rFonts w:asciiTheme="minorHAnsi" w:hAnsiTheme="minorHAnsi" w:cstheme="minorHAnsi"/>
                <w:sz w:val="18"/>
              </w:rPr>
              <w:t>This Unit of Work consolidates the learning that has occurred during the year. All the learning is focused around revisiting songs and musical activities, a context for the History of Music and the beginnings of the Language of Music.</w:t>
            </w:r>
          </w:p>
          <w:p w:rsidRPr="005C79BE" w:rsidR="006D2C29" w:rsidP="006D2C29" w:rsidRDefault="006D2C29" w14:paraId="250E2661" w14:textId="77777777">
            <w:pPr>
              <w:ind w:left="1"/>
              <w:jc w:val="center"/>
              <w:rPr>
                <w:rFonts w:asciiTheme="minorHAnsi" w:hAnsiTheme="minorHAnsi" w:cstheme="minorHAnsi"/>
              </w:rPr>
            </w:pPr>
          </w:p>
          <w:p w:rsidRPr="005C79BE" w:rsidR="00D82BE5" w:rsidP="006D2C29" w:rsidRDefault="00D82BE5" w14:paraId="2AE32564" w14:textId="344F836F">
            <w:pPr>
              <w:jc w:val="center"/>
              <w:rPr>
                <w:rFonts w:asciiTheme="minorHAnsi" w:hAnsiTheme="minorHAnsi" w:cstheme="minorHAnsi"/>
              </w:rPr>
            </w:pPr>
          </w:p>
        </w:tc>
      </w:tr>
      <w:tr w:rsidRPr="00B54A4B" w:rsidR="00AF50DA" w:rsidTr="6AF5BD3C" w14:paraId="17CB07C1" w14:textId="77777777">
        <w:tblPrEx>
          <w:tblCellMar>
            <w:top w:w="107" w:type="dxa"/>
            <w:left w:w="52" w:type="dxa"/>
            <w:right w:w="3" w:type="dxa"/>
          </w:tblCellMar>
        </w:tblPrEx>
        <w:trPr>
          <w:trHeight w:val="2820"/>
        </w:trPr>
        <w:tc>
          <w:tcPr>
            <w:tcW w:w="26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AF50DA" w:rsidR="00D82BE5" w:rsidRDefault="000F4813" w14:paraId="0C7552A3" w14:textId="77777777">
            <w:pPr>
              <w:ind w:right="50"/>
              <w:jc w:val="center"/>
              <w:rPr>
                <w:rFonts w:asciiTheme="minorHAnsi" w:hAnsiTheme="minorHAnsi" w:cstheme="minorHAnsi"/>
              </w:rPr>
            </w:pPr>
            <w:r w:rsidRPr="00AF50DA">
              <w:rPr>
                <w:rFonts w:eastAsia="Comic Sans MS" w:asciiTheme="minorHAnsi" w:hAnsiTheme="minorHAnsi" w:cstheme="minorHAnsi"/>
                <w:b/>
                <w:sz w:val="18"/>
              </w:rPr>
              <w:t xml:space="preserve">RE </w:t>
            </w:r>
          </w:p>
        </w:tc>
        <w:tc>
          <w:tcPr>
            <w:tcW w:w="5783" w:type="dxa"/>
            <w:gridSpan w:val="3"/>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249D0685" w:rsidP="6396A39D" w:rsidRDefault="249D0685" w14:paraId="4165AC54" w14:textId="4A6BD1D9">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583C2D51">
              <w:rPr>
                <w:rFonts w:ascii="Calibri" w:hAnsi="Calibri" w:eastAsia="Calibri" w:cs="Calibri"/>
                <w:color w:val="000000" w:themeColor="text1" w:themeTint="FF" w:themeShade="FF"/>
                <w:sz w:val="18"/>
                <w:szCs w:val="18"/>
                <w:lang w:val="en-US"/>
              </w:rPr>
              <w:t>Autumn</w:t>
            </w:r>
          </w:p>
          <w:p w:rsidR="249D0685" w:rsidP="6396A39D" w:rsidRDefault="249D0685" w14:paraId="166AE693" w14:textId="679BD826">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249D0685">
              <w:rPr>
                <w:rFonts w:ascii="Calibri" w:hAnsi="Calibri" w:eastAsia="Calibri" w:cs="Calibri"/>
                <w:color w:val="000000" w:themeColor="text1" w:themeTint="FF" w:themeShade="FF"/>
                <w:sz w:val="18"/>
                <w:szCs w:val="18"/>
                <w:lang w:val="en-US"/>
              </w:rPr>
              <w:t xml:space="preserve">SACRE </w:t>
            </w:r>
            <w:r w:rsidRPr="6396A39D" w:rsidR="2800B6D6">
              <w:rPr>
                <w:rFonts w:ascii="Calibri" w:hAnsi="Calibri" w:eastAsia="Calibri" w:cs="Calibri"/>
                <w:color w:val="000000" w:themeColor="text1" w:themeTint="FF" w:themeShade="FF"/>
                <w:sz w:val="18"/>
                <w:szCs w:val="18"/>
                <w:lang w:val="en-US"/>
              </w:rPr>
              <w:t>Layover unit - Muslim Worldviews - one God (Allah) and submission as a driver for Muslim practices</w:t>
            </w:r>
          </w:p>
          <w:p w:rsidR="2800B6D6" w:rsidP="6396A39D" w:rsidRDefault="2800B6D6" w14:paraId="5D644122" w14:textId="559B5581">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(8 lessons)</w:t>
            </w:r>
          </w:p>
          <w:p w:rsidR="055BA9CB" w:rsidP="6396A39D" w:rsidRDefault="055BA9CB" w14:paraId="4C543775" w14:textId="4F39BDA5">
            <w:pPr>
              <w:pStyle w:val="Normal"/>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055BA9CB">
              <w:rPr>
                <w:rFonts w:ascii="Calibri" w:hAnsi="Calibri" w:eastAsia="Calibri" w:cs="Calibri"/>
                <w:color w:val="000000" w:themeColor="text1" w:themeTint="FF" w:themeShade="FF"/>
                <w:sz w:val="18"/>
                <w:szCs w:val="18"/>
                <w:lang w:val="en-US"/>
              </w:rPr>
              <w:t xml:space="preserve">UC </w:t>
            </w:r>
            <w:r w:rsidRPr="6396A39D" w:rsidR="2800B6D6">
              <w:rPr>
                <w:rFonts w:ascii="Calibri" w:hAnsi="Calibri" w:eastAsia="Calibri" w:cs="Calibri"/>
                <w:color w:val="000000" w:themeColor="text1" w:themeTint="FF" w:themeShade="FF"/>
                <w:sz w:val="18"/>
                <w:szCs w:val="18"/>
                <w:lang w:val="en-US"/>
              </w:rPr>
              <w:t xml:space="preserve">I.3 Why does Christmas matter to Christians? DD </w:t>
            </w:r>
            <w:r w:rsidRPr="6396A39D" w:rsidR="2800B6D6">
              <w:rPr>
                <w:rFonts w:ascii="Calibri" w:hAnsi="Calibri" w:eastAsia="Calibri" w:cs="Calibri"/>
                <w:b w:val="1"/>
                <w:bCs w:val="1"/>
                <w:color w:val="000000" w:themeColor="text1" w:themeTint="FF" w:themeShade="FF"/>
                <w:sz w:val="18"/>
                <w:szCs w:val="18"/>
                <w:lang w:val="en-US"/>
              </w:rPr>
              <w:t xml:space="preserve">Incarnation </w:t>
            </w:r>
          </w:p>
          <w:p w:rsidR="2800B6D6" w:rsidP="6AF5BD3C" w:rsidRDefault="2800B6D6" w14:paraId="45F9FC6A" w14:textId="53FCB866">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AF5BD3C" w:rsidR="2800B6D6">
              <w:rPr>
                <w:rFonts w:ascii="Calibri" w:hAnsi="Calibri" w:eastAsia="Calibri" w:cs="Calibri"/>
                <w:b w:val="1"/>
                <w:bCs w:val="1"/>
                <w:color w:val="000000" w:themeColor="text1" w:themeTint="FF" w:themeShade="FF"/>
                <w:sz w:val="18"/>
                <w:szCs w:val="18"/>
                <w:lang w:val="en-US"/>
              </w:rPr>
              <w:t xml:space="preserve">(5 hours) </w:t>
            </w:r>
          </w:p>
        </w:tc>
        <w:tc>
          <w:tcPr>
            <w:tcW w:w="3375" w:type="dxa"/>
            <w:gridSpan w:val="3"/>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26876CEF" w:rsidP="6396A39D" w:rsidRDefault="26876CEF" w14:paraId="065F329E" w14:textId="7D3CF23D">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2B0D8389">
              <w:rPr>
                <w:rFonts w:ascii="Calibri" w:hAnsi="Calibri" w:eastAsia="Calibri" w:cs="Calibri"/>
                <w:color w:val="000000" w:themeColor="text1" w:themeTint="FF" w:themeShade="FF"/>
                <w:sz w:val="18"/>
                <w:szCs w:val="18"/>
                <w:lang w:val="en-US"/>
              </w:rPr>
              <w:t>Spring</w:t>
            </w:r>
          </w:p>
          <w:p w:rsidR="26876CEF" w:rsidP="6396A39D" w:rsidRDefault="26876CEF" w14:paraId="00895C3B" w14:textId="65B06A43">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26876CEF">
              <w:rPr>
                <w:rFonts w:ascii="Calibri" w:hAnsi="Calibri" w:eastAsia="Calibri" w:cs="Calibri"/>
                <w:color w:val="000000" w:themeColor="text1" w:themeTint="FF" w:themeShade="FF"/>
                <w:sz w:val="18"/>
                <w:szCs w:val="18"/>
                <w:lang w:val="en-US"/>
              </w:rPr>
              <w:t xml:space="preserve">SACRE </w:t>
            </w:r>
            <w:r w:rsidRPr="6396A39D" w:rsidR="2800B6D6">
              <w:rPr>
                <w:rFonts w:ascii="Calibri" w:hAnsi="Calibri" w:eastAsia="Calibri" w:cs="Calibri"/>
                <w:color w:val="000000" w:themeColor="text1" w:themeTint="FF" w:themeShade="FF"/>
                <w:sz w:val="18"/>
                <w:szCs w:val="18"/>
                <w:lang w:val="en-US"/>
              </w:rPr>
              <w:t>K1.5 What is most important for different people? (link to 1.1)</w:t>
            </w:r>
          </w:p>
          <w:p w:rsidR="2800B6D6" w:rsidP="6396A39D" w:rsidRDefault="2800B6D6" w14:paraId="6AAB93C9" w14:textId="186B979B">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color w:val="000000" w:themeColor="text1" w:themeTint="FF" w:themeShade="FF"/>
                <w:sz w:val="18"/>
                <w:szCs w:val="18"/>
                <w:lang w:val="en-US"/>
              </w:rPr>
              <w:t>(</w:t>
            </w:r>
            <w:r w:rsidRPr="6396A39D" w:rsidR="2800B6D6">
              <w:rPr>
                <w:rFonts w:ascii="Calibri" w:hAnsi="Calibri" w:eastAsia="Calibri" w:cs="Calibri"/>
                <w:b w:val="1"/>
                <w:bCs w:val="1"/>
                <w:color w:val="000000" w:themeColor="text1" w:themeTint="FF" w:themeShade="FF"/>
                <w:sz w:val="18"/>
                <w:szCs w:val="18"/>
                <w:lang w:val="en-US"/>
              </w:rPr>
              <w:t>10 lessons)</w:t>
            </w:r>
          </w:p>
          <w:p w:rsidR="3E59A03E" w:rsidP="6396A39D" w:rsidRDefault="3E59A03E" w14:paraId="08F7B006" w14:textId="65C07E09">
            <w:pPr>
              <w:pStyle w:val="Normal"/>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3E59A03E">
              <w:rPr>
                <w:rFonts w:ascii="Calibri" w:hAnsi="Calibri" w:eastAsia="Calibri" w:cs="Calibri"/>
                <w:color w:val="000000" w:themeColor="text1" w:themeTint="FF" w:themeShade="FF"/>
                <w:sz w:val="18"/>
                <w:szCs w:val="18"/>
                <w:lang w:val="en-US"/>
              </w:rPr>
              <w:t xml:space="preserve">UC </w:t>
            </w:r>
            <w:r w:rsidRPr="6396A39D" w:rsidR="2800B6D6">
              <w:rPr>
                <w:rFonts w:ascii="Calibri" w:hAnsi="Calibri" w:eastAsia="Calibri" w:cs="Calibri"/>
                <w:color w:val="000000" w:themeColor="text1" w:themeTint="FF" w:themeShade="FF"/>
                <w:sz w:val="18"/>
                <w:szCs w:val="18"/>
                <w:lang w:val="en-US"/>
              </w:rPr>
              <w:t xml:space="preserve">1.5 Why does Easter matter to Christians? </w:t>
            </w:r>
            <w:r w:rsidRPr="6396A39D" w:rsidR="2800B6D6">
              <w:rPr>
                <w:rFonts w:ascii="Calibri" w:hAnsi="Calibri" w:eastAsia="Calibri" w:cs="Calibri"/>
                <w:b w:val="1"/>
                <w:bCs w:val="1"/>
                <w:color w:val="000000" w:themeColor="text1" w:themeTint="FF" w:themeShade="FF"/>
                <w:sz w:val="18"/>
                <w:szCs w:val="18"/>
                <w:lang w:val="en-US"/>
              </w:rPr>
              <w:t>Salvation</w:t>
            </w:r>
          </w:p>
          <w:p w:rsidR="2800B6D6" w:rsidP="6396A39D" w:rsidRDefault="2800B6D6" w14:paraId="2C26FF5C" w14:textId="5CC0ACEA">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(3 hours)</w:t>
            </w:r>
          </w:p>
          <w:p w:rsidR="2800B6D6" w:rsidP="6396A39D" w:rsidRDefault="2800B6D6" w14:paraId="606E7439" w14:textId="4BABE293">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Trip to Holy Trinity Church</w:t>
            </w:r>
          </w:p>
        </w:tc>
        <w:tc>
          <w:tcPr>
            <w:tcW w:w="9530" w:type="dxa"/>
            <w:gridSpan w:val="5"/>
            <w:tcBorders>
              <w:top w:val="single" w:color="000000" w:themeColor="text1" w:sz="2" w:space="0"/>
              <w:left w:val="single" w:color="000000" w:themeColor="text1" w:sz="4" w:space="0"/>
              <w:bottom w:val="single" w:color="000000" w:themeColor="text1" w:sz="2" w:space="0"/>
              <w:right w:val="single" w:color="000000" w:themeColor="text1" w:sz="4"/>
            </w:tcBorders>
            <w:tcMar/>
          </w:tcPr>
          <w:p w:rsidR="2446556A" w:rsidP="6396A39D" w:rsidRDefault="2446556A" w14:paraId="71D2A43F" w14:textId="01E9DF6D">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41B6CCE0">
              <w:rPr>
                <w:rFonts w:ascii="Calibri" w:hAnsi="Calibri" w:eastAsia="Calibri" w:cs="Calibri"/>
                <w:color w:val="000000" w:themeColor="text1" w:themeTint="FF" w:themeShade="FF"/>
                <w:sz w:val="18"/>
                <w:szCs w:val="18"/>
                <w:lang w:val="en-US"/>
              </w:rPr>
              <w:t>Summer</w:t>
            </w:r>
          </w:p>
          <w:p w:rsidR="2446556A" w:rsidP="6396A39D" w:rsidRDefault="2446556A" w14:paraId="76A55C22" w14:textId="463F6E3F">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2446556A">
              <w:rPr>
                <w:rFonts w:ascii="Calibri" w:hAnsi="Calibri" w:eastAsia="Calibri" w:cs="Calibri"/>
                <w:color w:val="000000" w:themeColor="text1" w:themeTint="FF" w:themeShade="FF"/>
                <w:sz w:val="18"/>
                <w:szCs w:val="18"/>
                <w:lang w:val="en-US"/>
              </w:rPr>
              <w:t xml:space="preserve">SACRE </w:t>
            </w:r>
            <w:r w:rsidRPr="6396A39D" w:rsidR="2800B6D6">
              <w:rPr>
                <w:rFonts w:ascii="Calibri" w:hAnsi="Calibri" w:eastAsia="Calibri" w:cs="Calibri"/>
                <w:color w:val="000000" w:themeColor="text1" w:themeTint="FF" w:themeShade="FF"/>
                <w:sz w:val="18"/>
                <w:szCs w:val="18"/>
                <w:lang w:val="en-US"/>
              </w:rPr>
              <w:t>K1.6 Why has the Coventry Blitz shaped Christian worldviews locally and globally?</w:t>
            </w:r>
          </w:p>
          <w:p w:rsidR="2800B6D6" w:rsidP="6396A39D" w:rsidRDefault="2800B6D6" w14:paraId="08674F73" w14:textId="660D86AF">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(8 lessons)</w:t>
            </w:r>
          </w:p>
          <w:p w:rsidR="5959EB26" w:rsidP="6396A39D" w:rsidRDefault="5959EB26" w14:paraId="1CC6EEDC" w14:textId="21AA1D25">
            <w:pPr>
              <w:pStyle w:val="Normal"/>
              <w:spacing w:before="0" w:beforeAutospacing="off" w:after="160" w:afterAutospacing="off" w:line="252" w:lineRule="auto"/>
              <w:rPr>
                <w:rFonts w:ascii="Calibri" w:hAnsi="Calibri" w:eastAsia="Calibri" w:cs="Calibri"/>
                <w:color w:val="000000" w:themeColor="text1" w:themeTint="FF" w:themeShade="FF"/>
                <w:sz w:val="18"/>
                <w:szCs w:val="18"/>
                <w:lang w:val="en-US"/>
              </w:rPr>
            </w:pPr>
            <w:r w:rsidRPr="6396A39D" w:rsidR="5959EB26">
              <w:rPr>
                <w:rFonts w:ascii="Calibri" w:hAnsi="Calibri" w:eastAsia="Calibri" w:cs="Calibri"/>
                <w:color w:val="000000" w:themeColor="text1" w:themeTint="FF" w:themeShade="FF"/>
                <w:sz w:val="18"/>
                <w:szCs w:val="18"/>
                <w:lang w:val="en-US"/>
              </w:rPr>
              <w:t xml:space="preserve">UC </w:t>
            </w:r>
            <w:r w:rsidRPr="6396A39D" w:rsidR="2800B6D6">
              <w:rPr>
                <w:rFonts w:ascii="Calibri" w:hAnsi="Calibri" w:eastAsia="Calibri" w:cs="Calibri"/>
                <w:color w:val="000000" w:themeColor="text1" w:themeTint="FF" w:themeShade="FF"/>
                <w:sz w:val="18"/>
                <w:szCs w:val="18"/>
                <w:lang w:val="en-US"/>
              </w:rPr>
              <w:t>1.4 What is the</w:t>
            </w:r>
            <w:r w:rsidRPr="6396A39D" w:rsidR="094F42DD">
              <w:rPr>
                <w:rFonts w:ascii="Calibri" w:hAnsi="Calibri" w:eastAsia="Calibri" w:cs="Calibri"/>
                <w:color w:val="000000" w:themeColor="text1" w:themeTint="FF" w:themeShade="FF"/>
                <w:sz w:val="18"/>
                <w:szCs w:val="18"/>
                <w:lang w:val="en-US"/>
              </w:rPr>
              <w:t xml:space="preserve"> </w:t>
            </w:r>
            <w:r w:rsidRPr="6396A39D" w:rsidR="2800B6D6">
              <w:rPr>
                <w:rFonts w:ascii="Calibri" w:hAnsi="Calibri" w:eastAsia="Calibri" w:cs="Calibri"/>
                <w:color w:val="000000" w:themeColor="text1" w:themeTint="FF" w:themeShade="FF"/>
                <w:sz w:val="18"/>
                <w:szCs w:val="18"/>
                <w:lang w:val="en-US"/>
              </w:rPr>
              <w:t>good news Jesus brings?</w:t>
            </w:r>
          </w:p>
          <w:p w:rsidR="2800B6D6" w:rsidP="6396A39D" w:rsidRDefault="2800B6D6" w14:paraId="2F0C0136" w14:textId="22DBEB96">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Gospel</w:t>
            </w:r>
          </w:p>
          <w:p w:rsidR="2800B6D6" w:rsidP="6396A39D" w:rsidRDefault="2800B6D6" w14:paraId="0D9B8CE4" w14:textId="6C18DEBC">
            <w:pPr>
              <w:spacing w:before="0" w:beforeAutospacing="off" w:after="160" w:afterAutospacing="off" w:line="252" w:lineRule="auto"/>
              <w:rPr>
                <w:rFonts w:ascii="Calibri" w:hAnsi="Calibri" w:eastAsia="Calibri" w:cs="Calibri"/>
                <w:b w:val="1"/>
                <w:bCs w:val="1"/>
                <w:color w:val="000000" w:themeColor="text1" w:themeTint="FF" w:themeShade="FF"/>
                <w:sz w:val="18"/>
                <w:szCs w:val="18"/>
                <w:lang w:val="en-US"/>
              </w:rPr>
            </w:pPr>
            <w:r w:rsidRPr="6396A39D" w:rsidR="2800B6D6">
              <w:rPr>
                <w:rFonts w:ascii="Calibri" w:hAnsi="Calibri" w:eastAsia="Calibri" w:cs="Calibri"/>
                <w:b w:val="1"/>
                <w:bCs w:val="1"/>
                <w:color w:val="000000" w:themeColor="text1" w:themeTint="FF" w:themeShade="FF"/>
                <w:sz w:val="18"/>
                <w:szCs w:val="18"/>
                <w:lang w:val="en-US"/>
              </w:rPr>
              <w:t>(5 hours)</w:t>
            </w:r>
          </w:p>
        </w:tc>
      </w:tr>
      <w:tr w:rsidRPr="00B54A4B" w:rsidR="00AF50DA" w:rsidTr="6AF5BD3C" w14:paraId="1807F83B" w14:textId="77777777">
        <w:tblPrEx>
          <w:tblCellMar>
            <w:top w:w="107" w:type="dxa"/>
            <w:left w:w="52" w:type="dxa"/>
            <w:right w:w="3" w:type="dxa"/>
          </w:tblCellMar>
        </w:tblPrEx>
        <w:trPr>
          <w:trHeight w:val="5380"/>
        </w:trPr>
        <w:tc>
          <w:tcPr>
            <w:tcW w:w="2655" w:type="dxa"/>
            <w:tcBorders>
              <w:top w:val="single" w:color="000000" w:themeColor="text1" w:sz="2" w:space="0"/>
              <w:left w:val="single" w:color="000000" w:themeColor="text1" w:sz="2" w:space="0"/>
              <w:bottom w:val="single" w:color="000000" w:themeColor="text1" w:sz="4" w:space="0"/>
              <w:right w:val="single" w:color="000000" w:themeColor="text1" w:sz="2" w:space="0"/>
            </w:tcBorders>
            <w:tcMar/>
          </w:tcPr>
          <w:p w:rsidRPr="002E0239" w:rsidR="00D82BE5" w:rsidRDefault="000F4813" w14:paraId="62F54749" w14:textId="77777777">
            <w:pPr>
              <w:ind w:right="50"/>
              <w:jc w:val="center"/>
              <w:rPr>
                <w:rFonts w:asciiTheme="minorHAnsi" w:hAnsiTheme="minorHAnsi" w:cstheme="minorHAnsi"/>
              </w:rPr>
            </w:pPr>
            <w:r w:rsidRPr="002E0239">
              <w:rPr>
                <w:rFonts w:eastAsia="Comic Sans MS" w:asciiTheme="minorHAnsi" w:hAnsiTheme="minorHAnsi" w:cstheme="minorHAnsi"/>
                <w:b/>
                <w:sz w:val="18"/>
              </w:rPr>
              <w:t xml:space="preserve">PE </w:t>
            </w:r>
          </w:p>
        </w:tc>
        <w:tc>
          <w:tcPr>
            <w:tcW w:w="2137" w:type="dxa"/>
            <w:tcBorders>
              <w:top w:val="single" w:color="000000" w:themeColor="text1" w:sz="2" w:space="0"/>
              <w:left w:val="single" w:color="000000" w:themeColor="text1" w:sz="2" w:space="0"/>
              <w:bottom w:val="single" w:color="000000" w:themeColor="text1" w:sz="4" w:space="0"/>
              <w:right w:val="single" w:color="000000" w:themeColor="text1" w:sz="4" w:space="0"/>
            </w:tcBorders>
            <w:tcMar/>
          </w:tcPr>
          <w:p w:rsidRPr="002E0239" w:rsidR="00D82BE5" w:rsidP="00B5053E" w:rsidRDefault="00B5053E" w14:paraId="20E31BE4" w14:textId="6AD2598B">
            <w:pPr>
              <w:ind w:left="3"/>
              <w:jc w:val="center"/>
              <w:rPr>
                <w:rFonts w:eastAsia="Comic Sans MS" w:asciiTheme="minorHAnsi" w:hAnsiTheme="minorHAnsi" w:cstheme="minorHAnsi"/>
                <w:b/>
                <w:sz w:val="18"/>
              </w:rPr>
            </w:pPr>
            <w:r w:rsidRPr="002E0239">
              <w:rPr>
                <w:rFonts w:eastAsia="Comic Sans MS" w:asciiTheme="minorHAnsi" w:hAnsiTheme="minorHAnsi" w:cstheme="minorHAnsi"/>
                <w:b/>
                <w:sz w:val="18"/>
              </w:rPr>
              <w:t>Gymnastics Unit 1</w:t>
            </w:r>
          </w:p>
          <w:p w:rsidRPr="002E0239" w:rsidR="00B5053E" w:rsidP="00B5053E" w:rsidRDefault="00B5053E" w14:paraId="22C20B6E" w14:textId="643FB18A">
            <w:pPr>
              <w:ind w:left="3"/>
              <w:jc w:val="center"/>
              <w:rPr>
                <w:rFonts w:asciiTheme="minorHAnsi" w:hAnsiTheme="minorHAnsi" w:cstheme="minorHAnsi"/>
                <w:sz w:val="18"/>
                <w:szCs w:val="18"/>
              </w:rPr>
            </w:pPr>
            <w:r w:rsidRPr="002E0239">
              <w:rPr>
                <w:rFonts w:asciiTheme="minorHAnsi" w:hAnsiTheme="minorHAnsi" w:cstheme="minorHAnsi"/>
                <w:sz w:val="18"/>
                <w:szCs w:val="18"/>
              </w:rPr>
              <w:t>In this unit the children learn how to describe and explain how performers can link gymnastic elements. They also learn how to perform with control and consistency with basic actions at different speeds and on different levels. By the end of the unit, they should be able to create and perform a simple sequence individually and in pairs.</w:t>
            </w:r>
          </w:p>
          <w:p w:rsidRPr="002E0239" w:rsidR="00B5053E" w:rsidP="00B5053E" w:rsidRDefault="00B5053E" w14:paraId="0D813577" w14:textId="30ECBC12">
            <w:pPr>
              <w:ind w:left="3"/>
              <w:jc w:val="center"/>
              <w:rPr>
                <w:rFonts w:asciiTheme="minorHAnsi" w:hAnsiTheme="minorHAnsi" w:cstheme="minorHAnsi"/>
              </w:rPr>
            </w:pPr>
          </w:p>
          <w:p w:rsidRPr="002E0239" w:rsidR="00E0379F" w:rsidP="00E0379F" w:rsidRDefault="00E0379F" w14:paraId="711FB835" w14:textId="77777777">
            <w:pPr>
              <w:spacing w:after="2" w:line="238" w:lineRule="auto"/>
              <w:jc w:val="center"/>
              <w:rPr>
                <w:rFonts w:asciiTheme="minorHAnsi" w:hAnsiTheme="minorHAnsi" w:cstheme="minorHAnsi"/>
              </w:rPr>
            </w:pPr>
            <w:r w:rsidRPr="002E0239">
              <w:rPr>
                <w:rFonts w:asciiTheme="minorHAnsi" w:hAnsiTheme="minorHAnsi" w:cstheme="minorHAnsi"/>
                <w:b/>
                <w:sz w:val="18"/>
              </w:rPr>
              <w:t>Dance Unit 1</w:t>
            </w:r>
          </w:p>
          <w:p w:rsidRPr="002E0239" w:rsidR="00E0379F" w:rsidP="00E0379F" w:rsidRDefault="00E0379F" w14:paraId="68EAB872" w14:textId="77777777">
            <w:pPr>
              <w:ind w:left="3"/>
              <w:jc w:val="center"/>
              <w:rPr>
                <w:rFonts w:asciiTheme="minorHAnsi" w:hAnsiTheme="minorHAnsi" w:cstheme="minorHAnsi"/>
                <w:bCs/>
              </w:rPr>
            </w:pPr>
            <w:r w:rsidRPr="002E0239">
              <w:rPr>
                <w:rFonts w:eastAsia="Comic Sans MS" w:asciiTheme="minorHAnsi" w:hAnsiTheme="minorHAnsi" w:cstheme="minorHAnsi"/>
                <w:bCs/>
                <w:sz w:val="18"/>
              </w:rPr>
              <w:t xml:space="preserve">In this unit the children learn a ‘Penguin dance’. The children learn to describe and explain how performers can transition and link shapes and balances. They perform basic actions with control and consistency at different speeds and levels and start to challenge themselves to move imaginatively responding to music. Throughout the unit the children work as part of a group to create and perform short movement sequences to music.  </w:t>
            </w:r>
          </w:p>
          <w:p w:rsidRPr="002E0239" w:rsidR="00B5053E" w:rsidP="00E0379F" w:rsidRDefault="00B5053E" w14:paraId="04F7CDF8" w14:textId="77777777">
            <w:pPr>
              <w:rPr>
                <w:rFonts w:asciiTheme="minorHAnsi" w:hAnsiTheme="minorHAnsi" w:cstheme="minorHAnsi"/>
              </w:rPr>
            </w:pPr>
          </w:p>
          <w:p w:rsidRPr="002E0239" w:rsidR="00D82BE5" w:rsidRDefault="00D82BE5" w14:paraId="6C031883" w14:textId="2CB0386D">
            <w:pPr>
              <w:ind w:left="28"/>
              <w:jc w:val="center"/>
              <w:rPr>
                <w:rFonts w:asciiTheme="minorHAnsi" w:hAnsiTheme="minorHAnsi" w:cstheme="minorHAnsi"/>
              </w:rPr>
            </w:pPr>
          </w:p>
          <w:p w:rsidRPr="002E0239" w:rsidR="00D82BE5" w:rsidRDefault="000F4813" w14:paraId="4DD05333" w14:textId="77777777">
            <w:pPr>
              <w:ind w:left="3"/>
              <w:rPr>
                <w:rFonts w:asciiTheme="minorHAnsi" w:hAnsiTheme="minorHAnsi" w:cstheme="minorHAnsi"/>
              </w:rPr>
            </w:pPr>
            <w:r w:rsidRPr="002E0239">
              <w:rPr>
                <w:rFonts w:eastAsia="Comic Sans MS" w:asciiTheme="minorHAnsi" w:hAnsiTheme="minorHAnsi" w:cstheme="minorHAnsi"/>
                <w:b/>
                <w:sz w:val="18"/>
              </w:rPr>
              <w:t xml:space="preserve"> </w:t>
            </w:r>
          </w:p>
        </w:tc>
        <w:tc>
          <w:tcPr>
            <w:tcW w:w="3646"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E0239" w:rsidR="00E0379F" w:rsidP="00E0379F" w:rsidRDefault="00E0379F" w14:paraId="7F717D8B" w14:textId="77777777">
            <w:pPr>
              <w:ind w:right="49"/>
              <w:jc w:val="center"/>
              <w:rPr>
                <w:rFonts w:asciiTheme="minorHAnsi" w:hAnsiTheme="minorHAnsi" w:cstheme="minorHAnsi"/>
              </w:rPr>
            </w:pPr>
            <w:r w:rsidRPr="002E0239">
              <w:rPr>
                <w:rFonts w:eastAsia="Comic Sans MS" w:asciiTheme="minorHAnsi" w:hAnsiTheme="minorHAnsi" w:cstheme="minorHAnsi"/>
                <w:b/>
                <w:sz w:val="18"/>
              </w:rPr>
              <w:t>Gymnastics Unit 2</w:t>
            </w:r>
          </w:p>
          <w:p w:rsidRPr="002E0239" w:rsidR="00E0379F" w:rsidP="00E0379F" w:rsidRDefault="00E0379F" w14:paraId="3FEA366E" w14:textId="77777777">
            <w:pPr>
              <w:ind w:left="28"/>
              <w:jc w:val="center"/>
              <w:rPr>
                <w:rFonts w:asciiTheme="minorHAnsi" w:hAnsiTheme="minorHAnsi" w:cstheme="minorHAnsi"/>
                <w:sz w:val="18"/>
                <w:szCs w:val="18"/>
              </w:rPr>
            </w:pPr>
            <w:r w:rsidRPr="002E0239">
              <w:rPr>
                <w:rFonts w:asciiTheme="minorHAnsi" w:hAnsiTheme="minorHAnsi" w:cstheme="minorHAnsi"/>
                <w:sz w:val="18"/>
                <w:szCs w:val="18"/>
              </w:rPr>
              <w:t xml:space="preserve">In this unit the children develop the skills taught in unit 1 with a focus on developing core strength to link recognised gymnastic elements, e.g., back support and half twist. They also develop body management through a range of floor exercises and attempt to use rhythm while performing a sequence. </w:t>
            </w:r>
          </w:p>
          <w:p w:rsidRPr="002E0239" w:rsidR="00D82BE5" w:rsidRDefault="00D82BE5" w14:paraId="1FA4018B" w14:textId="566AA011">
            <w:pPr>
              <w:ind w:right="49"/>
              <w:jc w:val="center"/>
              <w:rPr>
                <w:rFonts w:asciiTheme="minorHAnsi" w:hAnsiTheme="minorHAnsi" w:cstheme="minorHAnsi"/>
              </w:rPr>
            </w:pPr>
          </w:p>
          <w:p w:rsidRPr="002E0239" w:rsidR="00D82BE5" w:rsidRDefault="00D82BE5" w14:paraId="3F20E3FB" w14:textId="0FB2DC89">
            <w:pPr>
              <w:ind w:left="6"/>
              <w:jc w:val="center"/>
              <w:rPr>
                <w:rFonts w:asciiTheme="minorHAnsi" w:hAnsiTheme="minorHAnsi" w:cstheme="minorHAnsi"/>
              </w:rPr>
            </w:pPr>
          </w:p>
        </w:tc>
        <w:tc>
          <w:tcPr>
            <w:tcW w:w="1740"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E0239" w:rsidR="00D82BE5" w:rsidP="00B5053E" w:rsidRDefault="00B5053E" w14:paraId="36A3A048" w14:textId="3F87C4D6">
            <w:pPr>
              <w:ind w:right="50"/>
              <w:jc w:val="center"/>
              <w:rPr>
                <w:rFonts w:asciiTheme="minorHAnsi" w:hAnsiTheme="minorHAnsi" w:cstheme="minorHAnsi"/>
              </w:rPr>
            </w:pPr>
            <w:r w:rsidRPr="002E0239">
              <w:rPr>
                <w:rFonts w:eastAsia="Comic Sans MS" w:asciiTheme="minorHAnsi" w:hAnsiTheme="minorHAnsi" w:cstheme="minorHAnsi"/>
                <w:b/>
                <w:sz w:val="18"/>
              </w:rPr>
              <w:t>Attack, Defend and Shoot</w:t>
            </w:r>
            <w:r w:rsidRPr="002E0239" w:rsidR="000F4813">
              <w:rPr>
                <w:rFonts w:eastAsia="Comic Sans MS" w:asciiTheme="minorHAnsi" w:hAnsiTheme="minorHAnsi" w:cstheme="minorHAnsi"/>
                <w:sz w:val="18"/>
              </w:rPr>
              <w:t xml:space="preserve"> </w:t>
            </w:r>
          </w:p>
          <w:p w:rsidRPr="002E0239" w:rsidR="00D82BE5" w:rsidRDefault="000F4813" w14:paraId="3E48B1DD" w14:textId="01B97E55">
            <w:pPr>
              <w:ind w:left="30"/>
              <w:jc w:val="center"/>
              <w:rPr>
                <w:rFonts w:asciiTheme="minorHAnsi" w:hAnsiTheme="minorHAnsi" w:cstheme="minorHAnsi"/>
                <w:bCs/>
              </w:rPr>
            </w:pPr>
            <w:r w:rsidRPr="002E0239">
              <w:rPr>
                <w:rFonts w:eastAsia="Comic Sans MS" w:asciiTheme="minorHAnsi" w:hAnsiTheme="minorHAnsi" w:cstheme="minorHAnsi"/>
                <w:b/>
                <w:sz w:val="18"/>
              </w:rPr>
              <w:t xml:space="preserve"> </w:t>
            </w:r>
            <w:r w:rsidRPr="002E0239" w:rsidR="00BE5820">
              <w:rPr>
                <w:rFonts w:eastAsia="Comic Sans MS" w:asciiTheme="minorHAnsi" w:hAnsiTheme="minorHAnsi" w:cstheme="minorHAnsi"/>
                <w:bCs/>
                <w:sz w:val="18"/>
              </w:rPr>
              <w:t xml:space="preserve">In this unit the children learn to send and receive a ball with increasing accuracy using their feet. They refine ways to control their bodies and a range of equipment. They learn to recall and link combinations of skills, e.g., dribbling and passing. </w:t>
            </w:r>
          </w:p>
          <w:p w:rsidRPr="002E0239" w:rsidR="00D82BE5" w:rsidRDefault="00D82BE5" w14:paraId="05DC3E9C" w14:textId="3A80DF20">
            <w:pPr>
              <w:ind w:right="47"/>
              <w:jc w:val="center"/>
              <w:rPr>
                <w:rFonts w:asciiTheme="minorHAnsi" w:hAnsiTheme="minorHAnsi" w:cstheme="minorHAnsi"/>
              </w:rPr>
            </w:pPr>
          </w:p>
          <w:p w:rsidRPr="002E0239" w:rsidR="00B5053E" w:rsidRDefault="00B5053E" w14:paraId="7A1FF144" w14:textId="77777777">
            <w:pPr>
              <w:ind w:right="50"/>
              <w:jc w:val="center"/>
              <w:rPr>
                <w:rFonts w:eastAsia="Comic Sans MS" w:asciiTheme="minorHAnsi" w:hAnsiTheme="minorHAnsi" w:cstheme="minorHAnsi"/>
                <w:b/>
                <w:sz w:val="18"/>
              </w:rPr>
            </w:pPr>
          </w:p>
          <w:p w:rsidRPr="002E0239" w:rsidR="00B5053E" w:rsidRDefault="00B5053E" w14:paraId="159BBCF3" w14:textId="028F2556">
            <w:pPr>
              <w:ind w:right="50"/>
              <w:jc w:val="center"/>
              <w:rPr>
                <w:rFonts w:eastAsia="Comic Sans MS" w:asciiTheme="minorHAnsi" w:hAnsiTheme="minorHAnsi" w:cstheme="minorHAnsi"/>
                <w:b/>
                <w:sz w:val="18"/>
              </w:rPr>
            </w:pPr>
            <w:r w:rsidRPr="002E0239">
              <w:rPr>
                <w:rFonts w:eastAsia="Comic Sans MS" w:asciiTheme="minorHAnsi" w:hAnsiTheme="minorHAnsi" w:cstheme="minorHAnsi"/>
                <w:b/>
                <w:sz w:val="18"/>
              </w:rPr>
              <w:t xml:space="preserve">Hit, Catch and Run </w:t>
            </w:r>
            <w:r w:rsidRPr="002E0239" w:rsidR="00BE5820">
              <w:rPr>
                <w:rFonts w:eastAsia="Comic Sans MS" w:asciiTheme="minorHAnsi" w:hAnsiTheme="minorHAnsi" w:cstheme="minorHAnsi"/>
                <w:b/>
                <w:sz w:val="18"/>
              </w:rPr>
              <w:t xml:space="preserve">Unit 1 </w:t>
            </w:r>
          </w:p>
          <w:p w:rsidRPr="002E0239" w:rsidR="00BE5820" w:rsidRDefault="00BE5820" w14:paraId="4897F4D6" w14:textId="14EEE0D5">
            <w:pPr>
              <w:ind w:right="50"/>
              <w:jc w:val="center"/>
              <w:rPr>
                <w:rFonts w:eastAsia="Comic Sans MS" w:asciiTheme="minorHAnsi" w:hAnsiTheme="minorHAnsi" w:cstheme="minorHAnsi"/>
                <w:bCs/>
                <w:sz w:val="18"/>
              </w:rPr>
            </w:pPr>
            <w:r w:rsidRPr="002E0239">
              <w:rPr>
                <w:rFonts w:eastAsia="Comic Sans MS" w:asciiTheme="minorHAnsi" w:hAnsiTheme="minorHAnsi" w:cstheme="minorHAnsi"/>
                <w:bCs/>
                <w:sz w:val="18"/>
              </w:rPr>
              <w:t xml:space="preserve">In this unit the children will work to develop their hitting skills with a variety of bats. They will practice feeding/bowling skills as well as participating in games to score points. </w:t>
            </w:r>
          </w:p>
          <w:p w:rsidRPr="002E0239" w:rsidR="00D82BE5" w:rsidRDefault="000F4813" w14:paraId="7C552C75" w14:textId="3677BEA8">
            <w:pPr>
              <w:ind w:left="364" w:right="253" w:hanging="161"/>
              <w:rPr>
                <w:rFonts w:asciiTheme="minorHAnsi" w:hAnsiTheme="minorHAnsi" w:cstheme="minorHAnsi"/>
              </w:rPr>
            </w:pPr>
            <w:r w:rsidRPr="002E0239">
              <w:rPr>
                <w:rFonts w:eastAsia="Comic Sans MS" w:asciiTheme="minorHAnsi" w:hAnsiTheme="minorHAnsi" w:cstheme="minorHAnsi"/>
                <w:b/>
                <w:sz w:val="18"/>
              </w:rPr>
              <w:t xml:space="preserve"> </w:t>
            </w:r>
          </w:p>
        </w:tc>
        <w:tc>
          <w:tcPr>
            <w:tcW w:w="1635"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E0239" w:rsidR="00B5053E" w:rsidP="00B5053E" w:rsidRDefault="00B5053E" w14:paraId="52298C69" w14:textId="77777777">
            <w:pPr>
              <w:ind w:right="52"/>
              <w:jc w:val="center"/>
              <w:rPr>
                <w:rFonts w:eastAsia="Comic Sans MS" w:asciiTheme="minorHAnsi" w:hAnsiTheme="minorHAnsi" w:cstheme="minorHAnsi"/>
                <w:b/>
                <w:sz w:val="18"/>
              </w:rPr>
            </w:pPr>
            <w:r w:rsidRPr="002E0239">
              <w:rPr>
                <w:rFonts w:eastAsia="Comic Sans MS" w:asciiTheme="minorHAnsi" w:hAnsiTheme="minorHAnsi" w:cstheme="minorHAnsi"/>
                <w:b/>
                <w:sz w:val="18"/>
              </w:rPr>
              <w:t>Send and Return Unit 1</w:t>
            </w:r>
          </w:p>
          <w:p w:rsidRPr="002E0239" w:rsidR="00B5053E" w:rsidRDefault="00BE5820" w14:paraId="4F5949D0" w14:textId="54BFD340">
            <w:pPr>
              <w:ind w:right="52"/>
              <w:jc w:val="center"/>
              <w:rPr>
                <w:rFonts w:eastAsia="Comic Sans MS" w:asciiTheme="minorHAnsi" w:hAnsiTheme="minorHAnsi" w:cstheme="minorHAnsi"/>
                <w:bCs/>
                <w:sz w:val="18"/>
              </w:rPr>
            </w:pPr>
            <w:r w:rsidRPr="002E0239">
              <w:rPr>
                <w:rFonts w:eastAsia="Comic Sans MS" w:asciiTheme="minorHAnsi" w:hAnsiTheme="minorHAnsi" w:cstheme="minorHAnsi"/>
                <w:bCs/>
                <w:sz w:val="18"/>
              </w:rPr>
              <w:t xml:space="preserve">In this unit the children learn to track the path of a ball over a net and move towards it. They begin to hit and return a ball using a variety of hand and racquet with some consistency. The children also play modified net/wall games throwing, catching and sending over a net. </w:t>
            </w:r>
          </w:p>
          <w:p w:rsidRPr="002E0239" w:rsidR="00B5053E" w:rsidRDefault="00B5053E" w14:paraId="352FFC8D" w14:textId="77777777">
            <w:pPr>
              <w:ind w:right="52"/>
              <w:jc w:val="center"/>
              <w:rPr>
                <w:rFonts w:eastAsia="Comic Sans MS" w:asciiTheme="minorHAnsi" w:hAnsiTheme="minorHAnsi" w:cstheme="minorHAnsi"/>
                <w:b/>
                <w:sz w:val="18"/>
              </w:rPr>
            </w:pPr>
          </w:p>
          <w:p w:rsidRPr="002E0239" w:rsidR="00B5053E" w:rsidRDefault="00B5053E" w14:paraId="353FC40A" w14:textId="77777777">
            <w:pPr>
              <w:ind w:right="52"/>
              <w:jc w:val="center"/>
              <w:rPr>
                <w:rFonts w:eastAsia="Comic Sans MS" w:asciiTheme="minorHAnsi" w:hAnsiTheme="minorHAnsi" w:cstheme="minorHAnsi"/>
                <w:b/>
                <w:sz w:val="18"/>
              </w:rPr>
            </w:pPr>
          </w:p>
          <w:p w:rsidRPr="002E0239" w:rsidR="00D82BE5" w:rsidP="00B5053E" w:rsidRDefault="00B5053E" w14:paraId="2733DCE1" w14:textId="5007EA55">
            <w:pPr>
              <w:ind w:right="52"/>
              <w:jc w:val="center"/>
              <w:rPr>
                <w:rFonts w:asciiTheme="minorHAnsi" w:hAnsiTheme="minorHAnsi" w:cstheme="minorHAnsi"/>
              </w:rPr>
            </w:pPr>
            <w:r w:rsidRPr="002E0239">
              <w:rPr>
                <w:rFonts w:eastAsia="Comic Sans MS" w:asciiTheme="minorHAnsi" w:hAnsiTheme="minorHAnsi" w:cstheme="minorHAnsi"/>
                <w:b/>
                <w:sz w:val="18"/>
              </w:rPr>
              <w:t>Run, Jump and Throw Unit 1</w:t>
            </w:r>
          </w:p>
          <w:p w:rsidRPr="002E0239" w:rsidR="00D82BE5" w:rsidP="00BE5820" w:rsidRDefault="002E0239" w14:paraId="2BB97308" w14:textId="40BF3311">
            <w:pPr>
              <w:ind w:left="3"/>
              <w:jc w:val="center"/>
              <w:rPr>
                <w:rFonts w:asciiTheme="minorHAnsi" w:hAnsiTheme="minorHAnsi" w:cstheme="minorHAnsi"/>
              </w:rPr>
            </w:pPr>
            <w:r w:rsidRPr="002E0239">
              <w:rPr>
                <w:rFonts w:asciiTheme="minorHAnsi" w:hAnsiTheme="minorHAnsi" w:cstheme="minorHAnsi"/>
                <w:sz w:val="18"/>
                <w:szCs w:val="18"/>
              </w:rPr>
              <w:t xml:space="preserve">In this unit the children will develop power, agility, coordination, and balance over a variety of activities. They learn to throw and handle a variety of objects including quoits, beanbags, balls, and hoops. By the end of the unit the children will be able to negotiate obstacles showing increased control of body and limbs. </w:t>
            </w:r>
          </w:p>
        </w:tc>
        <w:tc>
          <w:tcPr>
            <w:tcW w:w="6579" w:type="dxa"/>
            <w:gridSpan w:val="4"/>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E0239" w:rsidR="00D82BE5" w:rsidRDefault="00B5053E" w14:paraId="047EC045" w14:textId="1C7AEEB2">
            <w:pPr>
              <w:ind w:right="48"/>
              <w:jc w:val="center"/>
              <w:rPr>
                <w:rFonts w:asciiTheme="minorHAnsi" w:hAnsiTheme="minorHAnsi" w:cstheme="minorHAnsi"/>
              </w:rPr>
            </w:pPr>
            <w:r w:rsidRPr="002E0239">
              <w:rPr>
                <w:rFonts w:eastAsia="Comic Sans MS" w:asciiTheme="minorHAnsi" w:hAnsiTheme="minorHAnsi" w:cstheme="minorHAnsi"/>
                <w:b/>
                <w:sz w:val="18"/>
              </w:rPr>
              <w:t>Personal Challenge</w:t>
            </w:r>
            <w:r w:rsidRPr="002E0239" w:rsidR="000F4813">
              <w:rPr>
                <w:rFonts w:eastAsia="Comic Sans MS" w:asciiTheme="minorHAnsi" w:hAnsiTheme="minorHAnsi" w:cstheme="minorHAnsi"/>
                <w:b/>
                <w:sz w:val="18"/>
              </w:rPr>
              <w:t xml:space="preserve"> </w:t>
            </w:r>
          </w:p>
          <w:p w:rsidRPr="002E0239" w:rsidR="00D82BE5" w:rsidP="6396A39D" w:rsidRDefault="002E0239" w14:paraId="2300219D" w14:textId="58F23A67">
            <w:pPr>
              <w:ind w:left="27" w:firstLine="0"/>
              <w:jc w:val="center"/>
              <w:rPr>
                <w:rFonts w:ascii="Calibri" w:hAnsi="Calibri" w:eastAsia="Comic Sans MS" w:cs="Calibri" w:asciiTheme="minorAscii" w:hAnsiTheme="minorAscii" w:cstheme="minorAscii"/>
                <w:sz w:val="18"/>
                <w:szCs w:val="18"/>
              </w:rPr>
            </w:pPr>
            <w:r w:rsidRPr="002E0239" w:rsidR="002E0239">
              <w:rPr>
                <w:rStyle w:val="normaltextrun"/>
                <w:sz w:val="18"/>
                <w:szCs w:val="18"/>
                <w:shd w:val="clear" w:color="auto" w:fill="FFFFFF"/>
              </w:rPr>
              <w:t xml:space="preserve">In this unit, children carry out a range of individual tasks and improve on their results week on week with a clear focus on developing themselves, </w:t>
            </w:r>
            <w:r w:rsidRPr="002E0239" w:rsidR="002E0239">
              <w:rPr>
                <w:rStyle w:val="normaltextrun"/>
                <w:sz w:val="18"/>
                <w:szCs w:val="18"/>
                <w:shd w:val="clear" w:color="auto" w:fill="FFFFFF"/>
              </w:rPr>
              <w:t>identifying</w:t>
            </w:r>
            <w:r w:rsidRPr="002E0239" w:rsidR="002E0239">
              <w:rPr>
                <w:rStyle w:val="normaltextrun"/>
                <w:sz w:val="18"/>
                <w:szCs w:val="18"/>
                <w:shd w:val="clear" w:color="auto" w:fill="FFFFFF"/>
              </w:rPr>
              <w:t xml:space="preserve"> weaknesses and knowing how they can improve their skills to do better each week.</w:t>
            </w:r>
          </w:p>
          <w:p w:rsidRPr="002E0239" w:rsidR="00B5053E" w:rsidRDefault="00B5053E" w14:paraId="570BEA14" w14:textId="7F1FF5ED">
            <w:pPr>
              <w:ind w:left="27"/>
              <w:jc w:val="center"/>
              <w:rPr>
                <w:rFonts w:asciiTheme="minorHAnsi" w:hAnsiTheme="minorHAnsi" w:cstheme="minorHAnsi"/>
              </w:rPr>
            </w:pPr>
          </w:p>
          <w:p w:rsidRPr="002E0239" w:rsidR="00B5053E" w:rsidRDefault="00B5053E" w14:paraId="082A7E2F" w14:textId="77777777">
            <w:pPr>
              <w:ind w:left="27"/>
              <w:jc w:val="center"/>
              <w:rPr>
                <w:rFonts w:asciiTheme="minorHAnsi" w:hAnsiTheme="minorHAnsi" w:cstheme="minorHAnsi"/>
              </w:rPr>
            </w:pPr>
          </w:p>
          <w:p w:rsidRPr="002E0239" w:rsidR="002E0239" w:rsidP="002E0239" w:rsidRDefault="00B5053E" w14:paraId="32AB9AB9" w14:textId="77777777">
            <w:pPr>
              <w:ind w:right="48"/>
              <w:jc w:val="center"/>
              <w:rPr>
                <w:rFonts w:asciiTheme="minorHAnsi" w:hAnsiTheme="minorHAnsi" w:cstheme="minorHAnsi"/>
                <w:b/>
                <w:sz w:val="18"/>
              </w:rPr>
            </w:pPr>
            <w:r w:rsidRPr="002E0239">
              <w:rPr>
                <w:rFonts w:eastAsia="Comic Sans MS" w:asciiTheme="minorHAnsi" w:hAnsiTheme="minorHAnsi" w:cstheme="minorHAnsi"/>
                <w:b/>
                <w:sz w:val="18"/>
              </w:rPr>
              <w:t>Hit, Catch and Run Unit 2</w:t>
            </w:r>
          </w:p>
          <w:p w:rsidRPr="002E0239" w:rsidR="00D82BE5" w:rsidP="6396A39D" w:rsidRDefault="002E0239" w14:paraId="31FE7555" w14:textId="72B94F37">
            <w:pPr>
              <w:ind w:right="48"/>
              <w:jc w:val="center"/>
              <w:rPr>
                <w:rFonts w:ascii="Calibri" w:hAnsi="Calibri" w:cs="Calibri" w:asciiTheme="minorAscii" w:hAnsiTheme="minorAscii" w:cstheme="minorAscii"/>
              </w:rPr>
            </w:pPr>
            <w:r w:rsidRPr="6396A39D" w:rsidR="002E0239">
              <w:rPr>
                <w:rFonts w:ascii="Calibri" w:hAnsi="Calibri" w:cs="Calibri" w:asciiTheme="minorAscii" w:hAnsiTheme="minorAscii" w:cstheme="minorAscii"/>
                <w:sz w:val="18"/>
                <w:szCs w:val="18"/>
              </w:rPr>
              <w:t xml:space="preserve">In this unit the children develop their sending and receiving skills to </w:t>
            </w:r>
            <w:r w:rsidRPr="6396A39D" w:rsidR="002E0239">
              <w:rPr>
                <w:rFonts w:ascii="Calibri" w:hAnsi="Calibri" w:cs="Calibri" w:asciiTheme="minorAscii" w:hAnsiTheme="minorAscii" w:cstheme="minorAscii"/>
                <w:sz w:val="18"/>
                <w:szCs w:val="18"/>
              </w:rPr>
              <w:t>benefit</w:t>
            </w:r>
            <w:r w:rsidRPr="6396A39D" w:rsidR="002E0239">
              <w:rPr>
                <w:rFonts w:ascii="Calibri" w:hAnsi="Calibri" w:cs="Calibri" w:asciiTheme="minorAscii" w:hAnsiTheme="minorAscii" w:cstheme="minorAscii"/>
                <w:sz w:val="18"/>
                <w:szCs w:val="18"/>
              </w:rPr>
              <w:t xml:space="preserve"> fielding as a team. They distinguish between </w:t>
            </w:r>
            <w:r w:rsidRPr="6396A39D" w:rsidR="002E0239">
              <w:rPr>
                <w:rFonts w:ascii="Calibri" w:hAnsi="Calibri" w:cs="Calibri" w:asciiTheme="minorAscii" w:hAnsiTheme="minorAscii" w:cstheme="minorAscii"/>
                <w:sz w:val="18"/>
                <w:szCs w:val="18"/>
              </w:rPr>
              <w:t>rol</w:t>
            </w:r>
            <w:r w:rsidRPr="6396A39D" w:rsidR="7EFFC95C">
              <w:rPr>
                <w:rFonts w:ascii="Calibri" w:hAnsi="Calibri" w:cs="Calibri" w:asciiTheme="minorAscii" w:hAnsiTheme="minorAscii" w:cstheme="minorAscii"/>
                <w:sz w:val="18"/>
                <w:szCs w:val="18"/>
              </w:rPr>
              <w:t>e</w:t>
            </w:r>
            <w:r w:rsidRPr="6396A39D" w:rsidR="002E0239">
              <w:rPr>
                <w:rFonts w:ascii="Calibri" w:hAnsi="Calibri" w:cs="Calibri" w:asciiTheme="minorAscii" w:hAnsiTheme="minorAscii" w:cstheme="minorAscii"/>
                <w:sz w:val="18"/>
                <w:szCs w:val="18"/>
              </w:rPr>
              <w:t>s</w:t>
            </w:r>
            <w:r w:rsidRPr="6396A39D" w:rsidR="002E0239">
              <w:rPr>
                <w:rFonts w:ascii="Calibri" w:hAnsi="Calibri" w:cs="Calibri" w:asciiTheme="minorAscii" w:hAnsiTheme="minorAscii" w:cstheme="minorAscii"/>
                <w:sz w:val="18"/>
                <w:szCs w:val="18"/>
              </w:rPr>
              <w:t xml:space="preserve"> of batters and </w:t>
            </w:r>
            <w:r w:rsidRPr="6396A39D" w:rsidR="002E0239">
              <w:rPr>
                <w:rFonts w:ascii="Calibri" w:hAnsi="Calibri" w:cs="Calibri" w:asciiTheme="minorAscii" w:hAnsiTheme="minorAscii" w:cstheme="minorAscii"/>
                <w:sz w:val="18"/>
                <w:szCs w:val="18"/>
              </w:rPr>
              <w:t>fielders</w:t>
            </w:r>
            <w:r w:rsidRPr="6396A39D" w:rsidR="002E0239">
              <w:rPr>
                <w:rFonts w:ascii="Calibri" w:hAnsi="Calibri" w:cs="Calibri" w:asciiTheme="minorAscii" w:hAnsiTheme="minorAscii" w:cstheme="minorAscii"/>
                <w:sz w:val="18"/>
                <w:szCs w:val="18"/>
              </w:rPr>
              <w:t xml:space="preserve"> and they are introduced to the concept of simple tactics. </w:t>
            </w:r>
          </w:p>
        </w:tc>
        <w:tc>
          <w:tcPr>
            <w:tcW w:w="2951"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2E0239" w:rsidR="00D82BE5" w:rsidRDefault="00B5053E" w14:paraId="09E80B95" w14:textId="7A066B71">
            <w:pPr>
              <w:ind w:right="54"/>
              <w:jc w:val="center"/>
              <w:rPr>
                <w:rFonts w:asciiTheme="minorHAnsi" w:hAnsiTheme="minorHAnsi" w:cstheme="minorHAnsi"/>
              </w:rPr>
            </w:pPr>
            <w:r w:rsidRPr="002E0239">
              <w:rPr>
                <w:rFonts w:eastAsia="Comic Sans MS" w:asciiTheme="minorHAnsi" w:hAnsiTheme="minorHAnsi" w:cstheme="minorHAnsi"/>
                <w:b/>
                <w:sz w:val="18"/>
              </w:rPr>
              <w:t>Send and Return Unit 2</w:t>
            </w:r>
            <w:r w:rsidRPr="002E0239" w:rsidR="000F4813">
              <w:rPr>
                <w:rFonts w:eastAsia="Comic Sans MS" w:asciiTheme="minorHAnsi" w:hAnsiTheme="minorHAnsi" w:cstheme="minorHAnsi"/>
                <w:b/>
                <w:sz w:val="18"/>
              </w:rPr>
              <w:t xml:space="preserve">  </w:t>
            </w:r>
          </w:p>
          <w:p w:rsidRPr="002E0239" w:rsidR="00D82BE5" w:rsidRDefault="002E0239" w14:paraId="709AB158" w14:textId="623E4655">
            <w:pPr>
              <w:ind w:left="25"/>
              <w:jc w:val="center"/>
              <w:rPr>
                <w:rFonts w:eastAsia="Comic Sans MS" w:asciiTheme="minorHAnsi" w:hAnsiTheme="minorHAnsi" w:cstheme="minorHAnsi"/>
                <w:sz w:val="18"/>
              </w:rPr>
            </w:pPr>
            <w:r w:rsidRPr="002E0239">
              <w:rPr>
                <w:rFonts w:eastAsia="Comic Sans MS" w:asciiTheme="minorHAnsi" w:hAnsiTheme="minorHAnsi" w:cstheme="minorHAnsi"/>
                <w:sz w:val="18"/>
              </w:rPr>
              <w:t xml:space="preserve">In this unit the children learn to choose specific tactics appropriate to the situation to make it </w:t>
            </w:r>
            <w:proofErr w:type="spellStart"/>
            <w:r w:rsidRPr="002E0239">
              <w:rPr>
                <w:rFonts w:eastAsia="Comic Sans MS" w:asciiTheme="minorHAnsi" w:hAnsiTheme="minorHAnsi" w:cstheme="minorHAnsi"/>
                <w:sz w:val="18"/>
              </w:rPr>
              <w:t>it</w:t>
            </w:r>
            <w:proofErr w:type="spellEnd"/>
            <w:r w:rsidRPr="002E0239">
              <w:rPr>
                <w:rFonts w:eastAsia="Comic Sans MS" w:asciiTheme="minorHAnsi" w:hAnsiTheme="minorHAnsi" w:cstheme="minorHAnsi"/>
                <w:sz w:val="18"/>
              </w:rPr>
              <w:t xml:space="preserve"> difficult for their opponent to score a point. They transfer net/wall skills learned previously to volleyball style games.</w:t>
            </w:r>
          </w:p>
          <w:p w:rsidRPr="002E0239" w:rsidR="00B5053E" w:rsidRDefault="00B5053E" w14:paraId="253D45DF" w14:textId="3AAE38C7">
            <w:pPr>
              <w:ind w:left="25"/>
              <w:jc w:val="center"/>
              <w:rPr>
                <w:rFonts w:asciiTheme="minorHAnsi" w:hAnsiTheme="minorHAnsi" w:cstheme="minorHAnsi"/>
              </w:rPr>
            </w:pPr>
          </w:p>
          <w:p w:rsidRPr="002E0239" w:rsidR="00B5053E" w:rsidRDefault="00B5053E" w14:paraId="48C5100C" w14:textId="3DFB01C9">
            <w:pPr>
              <w:ind w:left="25"/>
              <w:jc w:val="center"/>
              <w:rPr>
                <w:rFonts w:asciiTheme="minorHAnsi" w:hAnsiTheme="minorHAnsi" w:cstheme="minorHAnsi"/>
              </w:rPr>
            </w:pPr>
          </w:p>
          <w:p w:rsidRPr="002E0239" w:rsidR="00B5053E" w:rsidP="00B5053E" w:rsidRDefault="00B5053E" w14:paraId="79926A49" w14:textId="1F20EEFD">
            <w:pPr>
              <w:ind w:right="53"/>
              <w:jc w:val="center"/>
              <w:rPr>
                <w:rFonts w:asciiTheme="minorHAnsi" w:hAnsiTheme="minorHAnsi" w:cstheme="minorHAnsi"/>
              </w:rPr>
            </w:pPr>
            <w:r w:rsidRPr="002E0239">
              <w:rPr>
                <w:rFonts w:eastAsia="Comic Sans MS" w:asciiTheme="minorHAnsi" w:hAnsiTheme="minorHAnsi" w:cstheme="minorHAnsi"/>
                <w:b/>
                <w:sz w:val="18"/>
              </w:rPr>
              <w:t xml:space="preserve">Attack, Defend and Shoot Unit 2 </w:t>
            </w:r>
          </w:p>
          <w:p w:rsidRPr="002E0239" w:rsidR="00D82BE5" w:rsidRDefault="002E0239" w14:paraId="12426421" w14:textId="56A8F9CF">
            <w:pPr>
              <w:ind w:left="18" w:right="20"/>
              <w:jc w:val="center"/>
              <w:rPr>
                <w:rFonts w:asciiTheme="minorHAnsi" w:hAnsiTheme="minorHAnsi" w:cstheme="minorHAnsi"/>
              </w:rPr>
            </w:pPr>
            <w:r w:rsidRPr="002E0239">
              <w:rPr>
                <w:rFonts w:asciiTheme="minorHAnsi" w:hAnsiTheme="minorHAnsi" w:cstheme="minorHAnsi"/>
                <w:sz w:val="18"/>
                <w:szCs w:val="18"/>
              </w:rPr>
              <w:t xml:space="preserve">In this unit the children select and apply a small range of simple tactics and start to recognise good quality in themselves and others. They work with others to build basic attacking play. </w:t>
            </w:r>
          </w:p>
        </w:tc>
      </w:tr>
      <w:tr w:rsidRPr="00B274C9" w:rsidR="00AF50DA" w:rsidTr="6AF5BD3C" w14:paraId="773DCCEB" w14:textId="77777777">
        <w:tblPrEx>
          <w:tblCellMar>
            <w:top w:w="107" w:type="dxa"/>
            <w:left w:w="52" w:type="dxa"/>
            <w:right w:w="3" w:type="dxa"/>
          </w:tblCellMar>
        </w:tblPrEx>
        <w:trPr>
          <w:trHeight w:val="4130"/>
        </w:trPr>
        <w:tc>
          <w:tcPr>
            <w:tcW w:w="26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04CAAE0A" w14:textId="77777777">
            <w:pPr>
              <w:ind w:left="164"/>
              <w:rPr>
                <w:rFonts w:asciiTheme="minorHAnsi" w:hAnsiTheme="minorHAnsi" w:cstheme="minorHAnsi"/>
              </w:rPr>
            </w:pPr>
            <w:r w:rsidRPr="009C5582">
              <w:rPr>
                <w:rFonts w:eastAsia="Comic Sans MS" w:asciiTheme="minorHAnsi" w:hAnsiTheme="minorHAnsi" w:cstheme="minorHAnsi"/>
                <w:b/>
                <w:sz w:val="18"/>
              </w:rPr>
              <w:t xml:space="preserve">PSHE &amp; CITIZENSHIP </w:t>
            </w:r>
          </w:p>
        </w:tc>
        <w:tc>
          <w:tcPr>
            <w:tcW w:w="213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6E83731C" w14:textId="7D518054">
            <w:pPr>
              <w:ind w:right="47"/>
              <w:jc w:val="center"/>
              <w:rPr>
                <w:rFonts w:asciiTheme="minorHAnsi" w:hAnsiTheme="minorHAnsi" w:cstheme="minorHAnsi"/>
                <w:b/>
                <w:bCs/>
                <w:sz w:val="18"/>
                <w:szCs w:val="18"/>
              </w:rPr>
            </w:pPr>
            <w:r w:rsidRPr="009C5582">
              <w:rPr>
                <w:rFonts w:asciiTheme="minorHAnsi" w:hAnsiTheme="minorHAnsi" w:cstheme="minorHAnsi"/>
                <w:b/>
                <w:bCs/>
                <w:sz w:val="18"/>
                <w:szCs w:val="18"/>
              </w:rPr>
              <w:t>Protective Behaviours/Keeping Safe</w:t>
            </w:r>
          </w:p>
          <w:p w:rsidRPr="009C5582" w:rsidR="002E0239" w:rsidP="009C5582" w:rsidRDefault="00A51991" w14:paraId="188C3F47" w14:textId="2DB4C9B6">
            <w:pPr>
              <w:ind w:right="47"/>
              <w:jc w:val="center"/>
              <w:rPr>
                <w:rFonts w:asciiTheme="minorHAnsi" w:hAnsiTheme="minorHAnsi" w:cstheme="minorHAnsi"/>
              </w:rPr>
            </w:pPr>
            <w:r w:rsidRPr="009C5582">
              <w:rPr>
                <w:rFonts w:asciiTheme="minorHAnsi" w:hAnsiTheme="minorHAnsi" w:cstheme="minorHAnsi"/>
                <w:sz w:val="18"/>
                <w:szCs w:val="18"/>
              </w:rPr>
              <w:t>In this unit children learn about their Early Warning Signs and their safe network of people. We discuss safe and unsafe secrets as well as appropriate touch and medicine safety</w:t>
            </w:r>
            <w:r w:rsidRPr="009C5582" w:rsidR="009C5582">
              <w:rPr>
                <w:rFonts w:asciiTheme="minorHAnsi" w:hAnsiTheme="minorHAnsi" w:cstheme="minorHAnsi"/>
                <w:sz w:val="18"/>
                <w:szCs w:val="18"/>
              </w:rPr>
              <w:t xml:space="preserve">. We also develop an </w:t>
            </w:r>
            <w:r w:rsidRPr="009C5582">
              <w:rPr>
                <w:rFonts w:asciiTheme="minorHAnsi" w:hAnsiTheme="minorHAnsi" w:cstheme="minorHAnsi"/>
                <w:sz w:val="18"/>
                <w:szCs w:val="18"/>
              </w:rPr>
              <w:t>understanding</w:t>
            </w:r>
            <w:r w:rsidRPr="009C5582" w:rsidR="009C5582">
              <w:rPr>
                <w:rFonts w:asciiTheme="minorHAnsi" w:hAnsiTheme="minorHAnsi" w:cstheme="minorHAnsi"/>
                <w:sz w:val="18"/>
                <w:szCs w:val="18"/>
              </w:rPr>
              <w:t xml:space="preserve"> of</w:t>
            </w:r>
            <w:r w:rsidRPr="009C5582">
              <w:rPr>
                <w:rFonts w:asciiTheme="minorHAnsi" w:hAnsiTheme="minorHAnsi" w:cstheme="minorHAnsi"/>
                <w:sz w:val="18"/>
                <w:szCs w:val="18"/>
              </w:rPr>
              <w:t xml:space="preserve"> the difference between helpful and harmful medicine</w:t>
            </w:r>
            <w:r w:rsidRPr="009C5582" w:rsidR="009C5582">
              <w:rPr>
                <w:rFonts w:asciiTheme="minorHAnsi" w:hAnsiTheme="minorHAnsi" w:cstheme="minorHAnsi"/>
                <w:sz w:val="18"/>
                <w:szCs w:val="18"/>
              </w:rPr>
              <w:t xml:space="preserve">s. </w:t>
            </w:r>
          </w:p>
        </w:tc>
        <w:tc>
          <w:tcPr>
            <w:tcW w:w="364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P="002E0239" w:rsidRDefault="002E0239" w14:paraId="2AE3EF91" w14:textId="77777777">
            <w:pPr>
              <w:ind w:left="2"/>
              <w:jc w:val="center"/>
              <w:rPr>
                <w:rFonts w:eastAsia="Comic Sans MS" w:asciiTheme="minorHAnsi" w:hAnsiTheme="minorHAnsi" w:cstheme="minorHAnsi"/>
                <w:b/>
                <w:sz w:val="18"/>
                <w:szCs w:val="18"/>
              </w:rPr>
            </w:pPr>
            <w:r w:rsidRPr="009C5582">
              <w:rPr>
                <w:rFonts w:eastAsia="Comic Sans MS" w:asciiTheme="minorHAnsi" w:hAnsiTheme="minorHAnsi" w:cstheme="minorHAnsi"/>
                <w:b/>
                <w:sz w:val="18"/>
                <w:szCs w:val="18"/>
              </w:rPr>
              <w:t>Me and My Relationships</w:t>
            </w:r>
          </w:p>
          <w:p w:rsidRPr="009C5582" w:rsidR="00A51991" w:rsidP="002E0239" w:rsidRDefault="00A51991" w14:paraId="210F269F" w14:textId="0F11331B">
            <w:pPr>
              <w:ind w:left="2"/>
              <w:jc w:val="center"/>
              <w:rPr>
                <w:rFonts w:asciiTheme="minorHAnsi" w:hAnsiTheme="minorHAnsi" w:cstheme="minorHAnsi"/>
                <w:sz w:val="18"/>
                <w:szCs w:val="18"/>
              </w:rPr>
            </w:pPr>
            <w:r w:rsidRPr="009C5582">
              <w:rPr>
                <w:rFonts w:eastAsia="Comic Sans MS" w:asciiTheme="minorHAnsi" w:hAnsiTheme="minorHAnsi" w:cstheme="minorHAnsi"/>
                <w:sz w:val="18"/>
                <w:szCs w:val="18"/>
              </w:rPr>
              <w:t xml:space="preserve">In this unit, the children learn the difference between bullying and teasing and some of the ways that they can access help. We learn about our school rules around bullying and discuss how to be a good friend. The children also learn about feelings and self-regulation through discussing different ways to express their feelings in a safe, controlled way. </w:t>
            </w:r>
          </w:p>
        </w:tc>
        <w:tc>
          <w:tcPr>
            <w:tcW w:w="1740"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5D496280" w14:textId="0BAB03B1">
            <w:pPr>
              <w:ind w:right="51"/>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Valuing Difference Communities  </w:t>
            </w:r>
          </w:p>
          <w:p w:rsidRPr="009C5582" w:rsidR="009C5582" w:rsidRDefault="009C5582" w14:paraId="3AB95619" w14:textId="649831C1">
            <w:pPr>
              <w:ind w:right="51"/>
              <w:jc w:val="center"/>
              <w:rPr>
                <w:rFonts w:asciiTheme="minorHAnsi" w:hAnsiTheme="minorHAnsi" w:cstheme="minorHAnsi"/>
                <w:bCs/>
                <w:sz w:val="18"/>
                <w:szCs w:val="18"/>
              </w:rPr>
            </w:pPr>
            <w:r w:rsidRPr="009C5582">
              <w:rPr>
                <w:rFonts w:eastAsia="Comic Sans MS" w:asciiTheme="minorHAnsi" w:hAnsiTheme="minorHAnsi" w:cstheme="minorHAnsi"/>
                <w:bCs/>
                <w:sz w:val="18"/>
                <w:szCs w:val="18"/>
              </w:rPr>
              <w:t xml:space="preserve">In this unit the children learn about being kind and helping others, including how to help themselves if they feel left out. We work to develop their listening skills and discuss why listening skills help people to understand different points of view. We discuss the fact that every person is unique </w:t>
            </w:r>
            <w:r>
              <w:rPr>
                <w:rFonts w:eastAsia="Comic Sans MS" w:asciiTheme="minorHAnsi" w:hAnsiTheme="minorHAnsi" w:cstheme="minorHAnsi"/>
                <w:bCs/>
                <w:sz w:val="18"/>
                <w:szCs w:val="18"/>
              </w:rPr>
              <w:t xml:space="preserve">and that it is okay to like/dislike different things. </w:t>
            </w:r>
            <w:r w:rsidRPr="009C5582">
              <w:rPr>
                <w:rFonts w:eastAsia="Comic Sans MS" w:asciiTheme="minorHAnsi" w:hAnsiTheme="minorHAnsi" w:cstheme="minorHAnsi"/>
                <w:bCs/>
                <w:sz w:val="18"/>
                <w:szCs w:val="18"/>
              </w:rPr>
              <w:t xml:space="preserve"> </w:t>
            </w:r>
          </w:p>
          <w:p w:rsidRPr="00B54A4B" w:rsidR="002E0239" w:rsidP="00A51991" w:rsidRDefault="002E0239" w14:paraId="5E93D981" w14:textId="75FDCC5F">
            <w:pPr>
              <w:spacing w:after="3" w:line="238" w:lineRule="auto"/>
              <w:jc w:val="center"/>
              <w:rPr>
                <w:rFonts w:asciiTheme="minorHAnsi" w:hAnsiTheme="minorHAnsi" w:cstheme="minorHAnsi"/>
                <w:highlight w:val="yellow"/>
              </w:rPr>
            </w:pPr>
          </w:p>
        </w:tc>
        <w:tc>
          <w:tcPr>
            <w:tcW w:w="163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A51991" w:rsidP="002E0239" w:rsidRDefault="002E0239" w14:paraId="639BD3ED" w14:textId="77777777">
            <w:pPr>
              <w:ind w:left="29"/>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 </w:t>
            </w:r>
            <w:r w:rsidRPr="009C5582" w:rsidR="00A51991">
              <w:rPr>
                <w:rFonts w:eastAsia="Comic Sans MS" w:asciiTheme="minorHAnsi" w:hAnsiTheme="minorHAnsi" w:cstheme="minorHAnsi"/>
                <w:b/>
                <w:sz w:val="18"/>
              </w:rPr>
              <w:t xml:space="preserve">Rights and Responsibilities </w:t>
            </w:r>
          </w:p>
          <w:p w:rsidRPr="00B54A4B" w:rsidR="002E0239" w:rsidP="002E0239" w:rsidRDefault="009C5582" w14:paraId="5684BA01" w14:textId="0E5B86E6">
            <w:pPr>
              <w:ind w:left="29"/>
              <w:jc w:val="center"/>
              <w:rPr>
                <w:rFonts w:asciiTheme="minorHAnsi" w:hAnsiTheme="minorHAnsi" w:cstheme="minorHAnsi"/>
                <w:highlight w:val="yellow"/>
              </w:rPr>
            </w:pPr>
            <w:r w:rsidRPr="009C5582">
              <w:rPr>
                <w:rFonts w:asciiTheme="minorHAnsi" w:hAnsiTheme="minorHAnsi" w:cstheme="minorHAnsi"/>
                <w:sz w:val="18"/>
                <w:szCs w:val="18"/>
              </w:rPr>
              <w:t xml:space="preserve">In this unit we focus on cooperation and self-regulation. The children learn to identify things that help them to be settled and calm within the classroom and learn about online safety. We also learn about how to look after money through saving and spending. </w:t>
            </w:r>
          </w:p>
        </w:tc>
        <w:tc>
          <w:tcPr>
            <w:tcW w:w="6579" w:type="dxa"/>
            <w:gridSpan w:val="4"/>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P="00A51991" w:rsidRDefault="00A51991" w14:paraId="4E346FE1" w14:textId="77777777">
            <w:pPr>
              <w:ind w:right="55"/>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Growing and Changing </w:t>
            </w:r>
          </w:p>
          <w:p w:rsidRPr="00033616" w:rsidR="00033616" w:rsidP="00033616" w:rsidRDefault="009C5582" w14:paraId="6E424E3A" w14:textId="3BCAA7B2">
            <w:pPr>
              <w:ind w:right="55"/>
              <w:jc w:val="center"/>
              <w:rPr>
                <w:rFonts w:eastAsia="Comic Sans MS" w:asciiTheme="minorHAnsi" w:hAnsiTheme="minorHAnsi" w:cstheme="minorHAnsi"/>
                <w:bCs/>
                <w:sz w:val="18"/>
              </w:rPr>
            </w:pPr>
            <w:r w:rsidRPr="009C5582">
              <w:rPr>
                <w:rFonts w:eastAsia="Comic Sans MS" w:asciiTheme="minorHAnsi" w:hAnsiTheme="minorHAnsi" w:cstheme="minorHAnsi"/>
                <w:bCs/>
                <w:sz w:val="18"/>
              </w:rPr>
              <w:t xml:space="preserve">In this unit the children look at life cycles and </w:t>
            </w:r>
            <w:r w:rsidR="00033616">
              <w:rPr>
                <w:rFonts w:eastAsia="Comic Sans MS" w:asciiTheme="minorHAnsi" w:hAnsiTheme="minorHAnsi" w:cstheme="minorHAnsi"/>
                <w:bCs/>
                <w:sz w:val="18"/>
              </w:rPr>
              <w:t>what people need</w:t>
            </w:r>
            <w:r w:rsidRPr="009C5582">
              <w:rPr>
                <w:rFonts w:eastAsia="Comic Sans MS" w:asciiTheme="minorHAnsi" w:hAnsiTheme="minorHAnsi" w:cstheme="minorHAnsi"/>
                <w:bCs/>
                <w:sz w:val="18"/>
              </w:rPr>
              <w:t xml:space="preserve"> to grow. We discuss things that they can do now compared to when they were younger as well as discussing their future and what they are looking forward to. </w:t>
            </w:r>
            <w:r w:rsidR="00033616">
              <w:rPr>
                <w:rFonts w:eastAsia="Comic Sans MS" w:asciiTheme="minorHAnsi" w:hAnsiTheme="minorHAnsi" w:cstheme="minorHAnsi"/>
                <w:bCs/>
                <w:sz w:val="18"/>
              </w:rPr>
              <w:t xml:space="preserve">The children also learn about dealing with loss and give examples of how it feels when you say goodbye to someone or something. Through all this the children learn about being supportive. They learn to give examples of how to give feedback to someone and practice these skills. </w:t>
            </w:r>
          </w:p>
        </w:tc>
        <w:tc>
          <w:tcPr>
            <w:tcW w:w="2951"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2E0239" w:rsidP="00033616" w:rsidRDefault="00A51991" w14:paraId="36697D1D" w14:textId="77777777">
            <w:pPr>
              <w:ind w:right="56"/>
              <w:jc w:val="center"/>
              <w:rPr>
                <w:rFonts w:asciiTheme="minorHAnsi" w:hAnsiTheme="minorHAnsi" w:cstheme="minorHAnsi"/>
                <w:b/>
                <w:sz w:val="18"/>
              </w:rPr>
            </w:pPr>
            <w:r w:rsidRPr="00033616">
              <w:rPr>
                <w:rFonts w:eastAsia="Comic Sans MS" w:asciiTheme="minorHAnsi" w:hAnsiTheme="minorHAnsi" w:cstheme="minorHAnsi"/>
                <w:b/>
                <w:sz w:val="18"/>
              </w:rPr>
              <w:t>Being my Best</w:t>
            </w:r>
          </w:p>
          <w:p w:rsidRPr="00033616" w:rsidR="00033616" w:rsidP="00033616" w:rsidRDefault="00033616" w14:paraId="12C6FF53" w14:textId="33AEF85E">
            <w:pPr>
              <w:ind w:right="56"/>
              <w:jc w:val="center"/>
              <w:rPr>
                <w:rFonts w:asciiTheme="minorHAnsi" w:hAnsiTheme="minorHAnsi" w:cstheme="minorHAnsi"/>
                <w:bCs/>
              </w:rPr>
            </w:pPr>
            <w:r w:rsidRPr="00033616">
              <w:rPr>
                <w:rFonts w:asciiTheme="minorHAnsi" w:hAnsiTheme="minorHAnsi" w:cstheme="minorHAnsi"/>
                <w:bCs/>
                <w:sz w:val="18"/>
              </w:rPr>
              <w:t xml:space="preserve">In this unit, the children learn about growth mindset and how to look after their bodies. They learn to name different parts of the body that are inside themselves and learn that they need energy from food to keep their bodies healthy and strong. In growth mindset, the children learn how to set a goal to help them to achieve what they want to be able to do. </w:t>
            </w:r>
          </w:p>
        </w:tc>
      </w:tr>
    </w:tbl>
    <w:p w:rsidRPr="00B274C9" w:rsidR="00D82BE5" w:rsidRDefault="000F4813" w14:paraId="18EB554D"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17341D41"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4552F585"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1AA1BDEB"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49FFA89A"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6FF3F9AE"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000F4813" w:rsidP="000F4813" w:rsidRDefault="000F4813" w14:paraId="7DBE6AF7" w14:textId="77777777">
      <w:pPr>
        <w:spacing w:after="0"/>
        <w:jc w:val="both"/>
      </w:pPr>
      <w:r w:rsidRPr="00B274C9">
        <w:rPr>
          <w:rFonts w:eastAsia="Comic Sans MS" w:asciiTheme="minorHAnsi" w:hAnsiTheme="minorHAnsi" w:cstheme="minorHAnsi"/>
          <w:sz w:val="24"/>
        </w:rPr>
        <w:t xml:space="preserve"> </w:t>
      </w:r>
    </w:p>
    <w:p w:rsidR="000F4813" w:rsidP="000F4813" w:rsidRDefault="000F4813" w14:paraId="0D1A6F28" w14:textId="77777777">
      <w:pPr>
        <w:spacing w:after="0"/>
        <w:jc w:val="both"/>
      </w:pPr>
      <w:r>
        <w:rPr>
          <w:rFonts w:ascii="Comic Sans MS" w:hAnsi="Comic Sans MS" w:eastAsia="Comic Sans MS" w:cs="Comic Sans MS"/>
          <w:sz w:val="24"/>
        </w:rPr>
        <w:t xml:space="preserve"> </w:t>
      </w:r>
    </w:p>
    <w:p w:rsidR="000F4813" w:rsidP="000F4813" w:rsidRDefault="000F4813" w14:paraId="4A271AE3" w14:textId="77777777">
      <w:pPr>
        <w:spacing w:after="0"/>
        <w:ind w:left="-1440" w:right="13697"/>
      </w:pPr>
    </w:p>
    <w:p w:rsidRPr="000F4813" w:rsidR="000F4813" w:rsidP="000F4813" w:rsidRDefault="000F4813" w14:paraId="45FF1AC4" w14:textId="77777777">
      <w:pPr>
        <w:spacing w:after="0"/>
        <w:ind w:left="-1440" w:right="13697"/>
        <w:rPr>
          <w:rFonts w:asciiTheme="minorHAnsi" w:hAnsiTheme="minorHAnsi" w:cstheme="minorHAnsi"/>
          <w:sz w:val="16"/>
          <w:szCs w:val="16"/>
          <w:highlight w:val="green"/>
        </w:rPr>
      </w:pPr>
    </w:p>
    <w:p w:rsidRPr="000F4813" w:rsidR="000F4813" w:rsidP="000F4813" w:rsidRDefault="000F4813" w14:paraId="30D9AE99" w14:textId="77777777">
      <w:pPr>
        <w:spacing w:after="0"/>
        <w:ind w:left="-1440" w:right="13697"/>
        <w:rPr>
          <w:rFonts w:asciiTheme="minorHAnsi" w:hAnsiTheme="minorHAnsi" w:cstheme="minorHAnsi"/>
          <w:sz w:val="16"/>
          <w:szCs w:val="16"/>
          <w:highlight w:val="green"/>
        </w:rPr>
      </w:pPr>
    </w:p>
    <w:p w:rsidR="6AF5BD3C" w:rsidRDefault="6AF5BD3C" w14:paraId="44C360D4" w14:textId="764E9E1C"/>
    <w:p w:rsidR="000F4813" w:rsidP="000F4813" w:rsidRDefault="000F4813" w14:paraId="4493CCEF" w14:textId="77777777">
      <w:pPr>
        <w:spacing w:after="0"/>
        <w:jc w:val="both"/>
      </w:pPr>
      <w:r>
        <w:rPr>
          <w:rFonts w:ascii="Comic Sans MS" w:hAnsi="Comic Sans MS" w:eastAsia="Comic Sans MS" w:cs="Comic Sans MS"/>
          <w:sz w:val="24"/>
        </w:rPr>
        <w:t xml:space="preserve"> </w:t>
      </w:r>
    </w:p>
    <w:p w:rsidRPr="00B274C9" w:rsidR="00D82BE5" w:rsidRDefault="00D82BE5" w14:paraId="7529D6C5" w14:textId="77777777">
      <w:pPr>
        <w:spacing w:after="0"/>
        <w:jc w:val="both"/>
        <w:rPr>
          <w:rFonts w:asciiTheme="minorHAnsi" w:hAnsiTheme="minorHAnsi" w:cstheme="minorHAnsi"/>
        </w:rPr>
      </w:pPr>
    </w:p>
    <w:p w:rsidRPr="00B274C9" w:rsidR="00D82BE5" w:rsidRDefault="000F4813" w14:paraId="61213D9F"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5345F8EB"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0F4813" w:rsidR="00D82BE5" w:rsidP="000F4813" w:rsidRDefault="000F4813" w14:paraId="2FF92FB7" w14:textId="0FCED7D6">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sectPr w:rsidRPr="000F4813" w:rsidR="00D82BE5" w:rsidSect="00D82BD1">
      <w:pgSz w:w="23811" w:h="16838" w:orient="landscape" w:code="8"/>
      <w:pgMar w:top="998" w:right="10113" w:bottom="1006"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531C"/>
    <w:multiLevelType w:val="hybridMultilevel"/>
    <w:tmpl w:val="E42E4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1664873"/>
    <w:multiLevelType w:val="hybridMultilevel"/>
    <w:tmpl w:val="B470D398"/>
    <w:lvl w:ilvl="0" w:tplc="7F3A68A4">
      <w:numFmt w:val="bullet"/>
      <w:lvlText w:val="-"/>
      <w:lvlJc w:val="left"/>
      <w:pPr>
        <w:ind w:left="720" w:hanging="360"/>
      </w:pPr>
      <w:rPr>
        <w:rFonts w:hint="default" w:ascii="Calibri" w:hAnsi="Calibri" w:eastAsia="Comic Sans MS"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5D1446F"/>
    <w:multiLevelType w:val="hybridMultilevel"/>
    <w:tmpl w:val="FFFFFFFF"/>
    <w:lvl w:ilvl="0" w:tplc="471A23E4">
      <w:start w:val="1"/>
      <w:numFmt w:val="bullet"/>
      <w:lvlText w:val="-"/>
      <w:lvlJc w:val="left"/>
      <w:pPr>
        <w:ind w:left="720" w:hanging="360"/>
      </w:pPr>
      <w:rPr>
        <w:rFonts w:hint="default" w:ascii="Calibri" w:hAnsi="Calibri"/>
      </w:rPr>
    </w:lvl>
    <w:lvl w:ilvl="1" w:tplc="497A6202">
      <w:start w:val="1"/>
      <w:numFmt w:val="bullet"/>
      <w:lvlText w:val="o"/>
      <w:lvlJc w:val="left"/>
      <w:pPr>
        <w:ind w:left="1440" w:hanging="360"/>
      </w:pPr>
      <w:rPr>
        <w:rFonts w:hint="default" w:ascii="Courier New" w:hAnsi="Courier New"/>
      </w:rPr>
    </w:lvl>
    <w:lvl w:ilvl="2" w:tplc="710A1698">
      <w:start w:val="1"/>
      <w:numFmt w:val="bullet"/>
      <w:lvlText w:val=""/>
      <w:lvlJc w:val="left"/>
      <w:pPr>
        <w:ind w:left="2160" w:hanging="360"/>
      </w:pPr>
      <w:rPr>
        <w:rFonts w:hint="default" w:ascii="Wingdings" w:hAnsi="Wingdings"/>
      </w:rPr>
    </w:lvl>
    <w:lvl w:ilvl="3" w:tplc="3C5C1D4E">
      <w:start w:val="1"/>
      <w:numFmt w:val="bullet"/>
      <w:lvlText w:val=""/>
      <w:lvlJc w:val="left"/>
      <w:pPr>
        <w:ind w:left="2880" w:hanging="360"/>
      </w:pPr>
      <w:rPr>
        <w:rFonts w:hint="default" w:ascii="Symbol" w:hAnsi="Symbol"/>
      </w:rPr>
    </w:lvl>
    <w:lvl w:ilvl="4" w:tplc="81A058C4">
      <w:start w:val="1"/>
      <w:numFmt w:val="bullet"/>
      <w:lvlText w:val="o"/>
      <w:lvlJc w:val="left"/>
      <w:pPr>
        <w:ind w:left="3600" w:hanging="360"/>
      </w:pPr>
      <w:rPr>
        <w:rFonts w:hint="default" w:ascii="Courier New" w:hAnsi="Courier New"/>
      </w:rPr>
    </w:lvl>
    <w:lvl w:ilvl="5" w:tplc="D3FC1D3E">
      <w:start w:val="1"/>
      <w:numFmt w:val="bullet"/>
      <w:lvlText w:val=""/>
      <w:lvlJc w:val="left"/>
      <w:pPr>
        <w:ind w:left="4320" w:hanging="360"/>
      </w:pPr>
      <w:rPr>
        <w:rFonts w:hint="default" w:ascii="Wingdings" w:hAnsi="Wingdings"/>
      </w:rPr>
    </w:lvl>
    <w:lvl w:ilvl="6" w:tplc="38125EEC">
      <w:start w:val="1"/>
      <w:numFmt w:val="bullet"/>
      <w:lvlText w:val=""/>
      <w:lvlJc w:val="left"/>
      <w:pPr>
        <w:ind w:left="5040" w:hanging="360"/>
      </w:pPr>
      <w:rPr>
        <w:rFonts w:hint="default" w:ascii="Symbol" w:hAnsi="Symbol"/>
      </w:rPr>
    </w:lvl>
    <w:lvl w:ilvl="7" w:tplc="E14CCB1A">
      <w:start w:val="1"/>
      <w:numFmt w:val="bullet"/>
      <w:lvlText w:val="o"/>
      <w:lvlJc w:val="left"/>
      <w:pPr>
        <w:ind w:left="5760" w:hanging="360"/>
      </w:pPr>
      <w:rPr>
        <w:rFonts w:hint="default" w:ascii="Courier New" w:hAnsi="Courier New"/>
      </w:rPr>
    </w:lvl>
    <w:lvl w:ilvl="8" w:tplc="436E4C3A">
      <w:start w:val="1"/>
      <w:numFmt w:val="bullet"/>
      <w:lvlText w:val=""/>
      <w:lvlJc w:val="left"/>
      <w:pPr>
        <w:ind w:left="6480" w:hanging="360"/>
      </w:pPr>
      <w:rPr>
        <w:rFonts w:hint="default" w:ascii="Wingdings" w:hAnsi="Wingdings"/>
      </w:rPr>
    </w:lvl>
  </w:abstractNum>
  <w:abstractNum w:abstractNumId="3" w15:restartNumberingAfterBreak="0">
    <w:nsid w:val="54FC18CB"/>
    <w:multiLevelType w:val="multilevel"/>
    <w:tmpl w:val="94AE6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BD005CB"/>
    <w:multiLevelType w:val="multilevel"/>
    <w:tmpl w:val="BF42E3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CA96BB2"/>
    <w:multiLevelType w:val="multilevel"/>
    <w:tmpl w:val="95D0C2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981FC34"/>
    <w:multiLevelType w:val="hybridMultilevel"/>
    <w:tmpl w:val="FCAAB194"/>
    <w:lvl w:ilvl="0" w:tplc="1A9A03F0">
      <w:start w:val="1"/>
      <w:numFmt w:val="decimal"/>
      <w:lvlText w:val="%1."/>
      <w:lvlJc w:val="left"/>
      <w:pPr>
        <w:ind w:left="720" w:hanging="360"/>
      </w:pPr>
    </w:lvl>
    <w:lvl w:ilvl="1" w:tplc="876A5316">
      <w:start w:val="1"/>
      <w:numFmt w:val="lowerLetter"/>
      <w:lvlText w:val="%2."/>
      <w:lvlJc w:val="left"/>
      <w:pPr>
        <w:ind w:left="1440" w:hanging="360"/>
      </w:pPr>
    </w:lvl>
    <w:lvl w:ilvl="2" w:tplc="F91A22A2">
      <w:start w:val="1"/>
      <w:numFmt w:val="lowerRoman"/>
      <w:lvlText w:val="%3."/>
      <w:lvlJc w:val="right"/>
      <w:pPr>
        <w:ind w:left="2160" w:hanging="180"/>
      </w:pPr>
    </w:lvl>
    <w:lvl w:ilvl="3" w:tplc="263E5D70">
      <w:start w:val="1"/>
      <w:numFmt w:val="decimal"/>
      <w:lvlText w:val="%4."/>
      <w:lvlJc w:val="left"/>
      <w:pPr>
        <w:ind w:left="2880" w:hanging="360"/>
      </w:pPr>
    </w:lvl>
    <w:lvl w:ilvl="4" w:tplc="E6B66E56">
      <w:start w:val="1"/>
      <w:numFmt w:val="lowerLetter"/>
      <w:lvlText w:val="%5."/>
      <w:lvlJc w:val="left"/>
      <w:pPr>
        <w:ind w:left="3600" w:hanging="360"/>
      </w:pPr>
    </w:lvl>
    <w:lvl w:ilvl="5" w:tplc="522CECDC">
      <w:start w:val="1"/>
      <w:numFmt w:val="lowerRoman"/>
      <w:lvlText w:val="%6."/>
      <w:lvlJc w:val="right"/>
      <w:pPr>
        <w:ind w:left="4320" w:hanging="180"/>
      </w:pPr>
    </w:lvl>
    <w:lvl w:ilvl="6" w:tplc="39F2885E">
      <w:start w:val="1"/>
      <w:numFmt w:val="decimal"/>
      <w:lvlText w:val="%7."/>
      <w:lvlJc w:val="left"/>
      <w:pPr>
        <w:ind w:left="5040" w:hanging="360"/>
      </w:pPr>
    </w:lvl>
    <w:lvl w:ilvl="7" w:tplc="FAE6F7B8">
      <w:start w:val="1"/>
      <w:numFmt w:val="lowerLetter"/>
      <w:lvlText w:val="%8."/>
      <w:lvlJc w:val="left"/>
      <w:pPr>
        <w:ind w:left="5760" w:hanging="360"/>
      </w:pPr>
    </w:lvl>
    <w:lvl w:ilvl="8" w:tplc="D932DD98">
      <w:start w:val="1"/>
      <w:numFmt w:val="lowerRoman"/>
      <w:lvlText w:val="%9."/>
      <w:lvlJc w:val="right"/>
      <w:pPr>
        <w:ind w:left="6480" w:hanging="180"/>
      </w:pPr>
    </w:lvl>
  </w:abstractNum>
  <w:num w:numId="1" w16cid:durableId="2011758711">
    <w:abstractNumId w:val="6"/>
  </w:num>
  <w:num w:numId="2" w16cid:durableId="37164877">
    <w:abstractNumId w:val="1"/>
  </w:num>
  <w:num w:numId="3" w16cid:durableId="1216821658">
    <w:abstractNumId w:val="2"/>
  </w:num>
  <w:num w:numId="4" w16cid:durableId="2083873194">
    <w:abstractNumId w:val="0"/>
  </w:num>
  <w:num w:numId="5" w16cid:durableId="507520090">
    <w:abstractNumId w:val="3"/>
  </w:num>
  <w:num w:numId="6" w16cid:durableId="499392459">
    <w:abstractNumId w:val="5"/>
  </w:num>
  <w:num w:numId="7" w16cid:durableId="1453402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07CC8"/>
    <w:rsid w:val="00033616"/>
    <w:rsid w:val="000547F0"/>
    <w:rsid w:val="00064764"/>
    <w:rsid w:val="000A78E4"/>
    <w:rsid w:val="000B01AE"/>
    <w:rsid w:val="000B54B7"/>
    <w:rsid w:val="000C0AA3"/>
    <w:rsid w:val="000D69ED"/>
    <w:rsid w:val="000E6A9D"/>
    <w:rsid w:val="000F4545"/>
    <w:rsid w:val="000F4813"/>
    <w:rsid w:val="0012195B"/>
    <w:rsid w:val="001757E4"/>
    <w:rsid w:val="0019220A"/>
    <w:rsid w:val="001D4120"/>
    <w:rsid w:val="00293FCD"/>
    <w:rsid w:val="002A3967"/>
    <w:rsid w:val="002B4C64"/>
    <w:rsid w:val="002E0239"/>
    <w:rsid w:val="002E4758"/>
    <w:rsid w:val="002F2325"/>
    <w:rsid w:val="00312B5F"/>
    <w:rsid w:val="00325735"/>
    <w:rsid w:val="00327DE8"/>
    <w:rsid w:val="003599D5"/>
    <w:rsid w:val="003B671F"/>
    <w:rsid w:val="003E5F48"/>
    <w:rsid w:val="003FD640"/>
    <w:rsid w:val="00444ABB"/>
    <w:rsid w:val="004530B8"/>
    <w:rsid w:val="004E4573"/>
    <w:rsid w:val="004E4BF4"/>
    <w:rsid w:val="00531491"/>
    <w:rsid w:val="00531EAE"/>
    <w:rsid w:val="005622C1"/>
    <w:rsid w:val="005C79BE"/>
    <w:rsid w:val="00631809"/>
    <w:rsid w:val="00684637"/>
    <w:rsid w:val="00690CD6"/>
    <w:rsid w:val="00691624"/>
    <w:rsid w:val="006A2C09"/>
    <w:rsid w:val="006C4DF6"/>
    <w:rsid w:val="006C5ED5"/>
    <w:rsid w:val="006D2541"/>
    <w:rsid w:val="006D2C29"/>
    <w:rsid w:val="006E3E5E"/>
    <w:rsid w:val="006EAE3D"/>
    <w:rsid w:val="007446D8"/>
    <w:rsid w:val="007A349A"/>
    <w:rsid w:val="007B58CC"/>
    <w:rsid w:val="007C795B"/>
    <w:rsid w:val="0080341B"/>
    <w:rsid w:val="008B6D3D"/>
    <w:rsid w:val="008C6CD3"/>
    <w:rsid w:val="008C7D90"/>
    <w:rsid w:val="008D36A9"/>
    <w:rsid w:val="009028AE"/>
    <w:rsid w:val="009660F4"/>
    <w:rsid w:val="00974ADA"/>
    <w:rsid w:val="00976295"/>
    <w:rsid w:val="009A2F5F"/>
    <w:rsid w:val="009C5582"/>
    <w:rsid w:val="009F15A9"/>
    <w:rsid w:val="00A3594D"/>
    <w:rsid w:val="00A40A89"/>
    <w:rsid w:val="00A51991"/>
    <w:rsid w:val="00AE27F7"/>
    <w:rsid w:val="00AF50DA"/>
    <w:rsid w:val="00AF595B"/>
    <w:rsid w:val="00B177BA"/>
    <w:rsid w:val="00B22333"/>
    <w:rsid w:val="00B274C9"/>
    <w:rsid w:val="00B5053E"/>
    <w:rsid w:val="00B50D3B"/>
    <w:rsid w:val="00B54A4B"/>
    <w:rsid w:val="00B91D58"/>
    <w:rsid w:val="00BC4D5E"/>
    <w:rsid w:val="00BE1EE7"/>
    <w:rsid w:val="00BE5820"/>
    <w:rsid w:val="00BF4543"/>
    <w:rsid w:val="00C0559C"/>
    <w:rsid w:val="00C170FD"/>
    <w:rsid w:val="00C31601"/>
    <w:rsid w:val="00C32D6E"/>
    <w:rsid w:val="00C56B08"/>
    <w:rsid w:val="00C76303"/>
    <w:rsid w:val="00C84DEF"/>
    <w:rsid w:val="00CA1995"/>
    <w:rsid w:val="00D07CEC"/>
    <w:rsid w:val="00D2164F"/>
    <w:rsid w:val="00D82BD1"/>
    <w:rsid w:val="00D82BE5"/>
    <w:rsid w:val="00D9090F"/>
    <w:rsid w:val="00DF5966"/>
    <w:rsid w:val="00E0379F"/>
    <w:rsid w:val="00E13DF7"/>
    <w:rsid w:val="00E61265"/>
    <w:rsid w:val="00E74952"/>
    <w:rsid w:val="00EE1248"/>
    <w:rsid w:val="00EE4689"/>
    <w:rsid w:val="00F663F3"/>
    <w:rsid w:val="00F92AFB"/>
    <w:rsid w:val="018C8074"/>
    <w:rsid w:val="03600562"/>
    <w:rsid w:val="038379B7"/>
    <w:rsid w:val="03BC6A16"/>
    <w:rsid w:val="041C6BAC"/>
    <w:rsid w:val="04CC6C46"/>
    <w:rsid w:val="055BA9CB"/>
    <w:rsid w:val="06130D0B"/>
    <w:rsid w:val="06C307FF"/>
    <w:rsid w:val="06C8D38D"/>
    <w:rsid w:val="07B810ED"/>
    <w:rsid w:val="08391526"/>
    <w:rsid w:val="0921991A"/>
    <w:rsid w:val="094F42DD"/>
    <w:rsid w:val="0A1CD2A8"/>
    <w:rsid w:val="0A3585EA"/>
    <w:rsid w:val="0BB8A309"/>
    <w:rsid w:val="0C395BDA"/>
    <w:rsid w:val="0C8AABC4"/>
    <w:rsid w:val="0CE3E092"/>
    <w:rsid w:val="0D504E48"/>
    <w:rsid w:val="0DF9808D"/>
    <w:rsid w:val="0ED5C710"/>
    <w:rsid w:val="0EFB75DB"/>
    <w:rsid w:val="0FA0C6F4"/>
    <w:rsid w:val="1044270B"/>
    <w:rsid w:val="105B9370"/>
    <w:rsid w:val="10CD786F"/>
    <w:rsid w:val="1107C453"/>
    <w:rsid w:val="114B8E34"/>
    <w:rsid w:val="12C589E7"/>
    <w:rsid w:val="12D867B6"/>
    <w:rsid w:val="167D3DF6"/>
    <w:rsid w:val="1733425F"/>
    <w:rsid w:val="17930581"/>
    <w:rsid w:val="1A321583"/>
    <w:rsid w:val="1AAA6317"/>
    <w:rsid w:val="1BA77236"/>
    <w:rsid w:val="1BB1F294"/>
    <w:rsid w:val="1BE255E8"/>
    <w:rsid w:val="1C7B5056"/>
    <w:rsid w:val="1DAA6CE2"/>
    <w:rsid w:val="1FB6EABE"/>
    <w:rsid w:val="20016B34"/>
    <w:rsid w:val="20211E48"/>
    <w:rsid w:val="20C88396"/>
    <w:rsid w:val="228C25B8"/>
    <w:rsid w:val="22AC50E6"/>
    <w:rsid w:val="22F2D1C4"/>
    <w:rsid w:val="22F67906"/>
    <w:rsid w:val="2446556A"/>
    <w:rsid w:val="249D0685"/>
    <w:rsid w:val="257C6FA3"/>
    <w:rsid w:val="26876CEF"/>
    <w:rsid w:val="269112C2"/>
    <w:rsid w:val="26EABA98"/>
    <w:rsid w:val="2760B3A0"/>
    <w:rsid w:val="2800B6D6"/>
    <w:rsid w:val="299BB121"/>
    <w:rsid w:val="2AAA16DB"/>
    <w:rsid w:val="2B018AEB"/>
    <w:rsid w:val="2B0D8389"/>
    <w:rsid w:val="2C8858A2"/>
    <w:rsid w:val="2DB35045"/>
    <w:rsid w:val="2E392BAD"/>
    <w:rsid w:val="2EF947CF"/>
    <w:rsid w:val="2F349C0C"/>
    <w:rsid w:val="313549E6"/>
    <w:rsid w:val="341848C0"/>
    <w:rsid w:val="36443D92"/>
    <w:rsid w:val="3663A418"/>
    <w:rsid w:val="366E54FF"/>
    <w:rsid w:val="36779034"/>
    <w:rsid w:val="36AE711C"/>
    <w:rsid w:val="36BDE01C"/>
    <w:rsid w:val="36D4B008"/>
    <w:rsid w:val="37B5AFEE"/>
    <w:rsid w:val="384A417D"/>
    <w:rsid w:val="3897155D"/>
    <w:rsid w:val="398A6E91"/>
    <w:rsid w:val="3A312EF0"/>
    <w:rsid w:val="3AA172AA"/>
    <w:rsid w:val="3BBD7649"/>
    <w:rsid w:val="3C1CFD5C"/>
    <w:rsid w:val="3CF9D48F"/>
    <w:rsid w:val="3D43F18C"/>
    <w:rsid w:val="3D68CFB2"/>
    <w:rsid w:val="3E5115B0"/>
    <w:rsid w:val="3E59A03E"/>
    <w:rsid w:val="3FFC0EE8"/>
    <w:rsid w:val="40E2F930"/>
    <w:rsid w:val="41B6CCE0"/>
    <w:rsid w:val="42F1AE13"/>
    <w:rsid w:val="44DCDFB2"/>
    <w:rsid w:val="4614479C"/>
    <w:rsid w:val="465694C8"/>
    <w:rsid w:val="468A994D"/>
    <w:rsid w:val="48BD926A"/>
    <w:rsid w:val="48FDEE8B"/>
    <w:rsid w:val="4941F049"/>
    <w:rsid w:val="4982C36D"/>
    <w:rsid w:val="4982FD5E"/>
    <w:rsid w:val="4AFB6B06"/>
    <w:rsid w:val="4E3DD402"/>
    <w:rsid w:val="4EBAC6C9"/>
    <w:rsid w:val="4EFDD33D"/>
    <w:rsid w:val="4F3157FB"/>
    <w:rsid w:val="510961A4"/>
    <w:rsid w:val="5352492F"/>
    <w:rsid w:val="536B718C"/>
    <w:rsid w:val="53F5A946"/>
    <w:rsid w:val="5596445C"/>
    <w:rsid w:val="55F54A3B"/>
    <w:rsid w:val="56003DA2"/>
    <w:rsid w:val="56906F86"/>
    <w:rsid w:val="583C2D51"/>
    <w:rsid w:val="588B8D26"/>
    <w:rsid w:val="58FEFED1"/>
    <w:rsid w:val="5959EB26"/>
    <w:rsid w:val="5A873B19"/>
    <w:rsid w:val="5B5D5B14"/>
    <w:rsid w:val="5B766155"/>
    <w:rsid w:val="5CD240A1"/>
    <w:rsid w:val="5E8F1A59"/>
    <w:rsid w:val="60FD72BE"/>
    <w:rsid w:val="61CC9C98"/>
    <w:rsid w:val="6396A39D"/>
    <w:rsid w:val="6456029C"/>
    <w:rsid w:val="65043D5A"/>
    <w:rsid w:val="651C34B3"/>
    <w:rsid w:val="65A1A760"/>
    <w:rsid w:val="665BC9DD"/>
    <w:rsid w:val="681352D8"/>
    <w:rsid w:val="68379C4C"/>
    <w:rsid w:val="68BBCE6E"/>
    <w:rsid w:val="6A7A21F6"/>
    <w:rsid w:val="6AF5BD3C"/>
    <w:rsid w:val="6B72040B"/>
    <w:rsid w:val="6CF1F2CB"/>
    <w:rsid w:val="6D349B87"/>
    <w:rsid w:val="6F55EFDE"/>
    <w:rsid w:val="6FD56F5A"/>
    <w:rsid w:val="70D76689"/>
    <w:rsid w:val="734B0C4F"/>
    <w:rsid w:val="7540536F"/>
    <w:rsid w:val="75710DC5"/>
    <w:rsid w:val="76D252A5"/>
    <w:rsid w:val="778C1EC4"/>
    <w:rsid w:val="77FD7218"/>
    <w:rsid w:val="786E2306"/>
    <w:rsid w:val="788728C5"/>
    <w:rsid w:val="7927EF25"/>
    <w:rsid w:val="7A9BBE9A"/>
    <w:rsid w:val="7BB60280"/>
    <w:rsid w:val="7D4EAA88"/>
    <w:rsid w:val="7DF72A24"/>
    <w:rsid w:val="7EFFC95C"/>
    <w:rsid w:val="7F351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F3F0"/>
  <w15:docId w15:val="{455810A5-2E32-482E-974C-4E55AD0B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4">
    <w:name w:val="heading 4"/>
    <w:basedOn w:val="Normal"/>
    <w:link w:val="Heading4Char"/>
    <w:uiPriority w:val="9"/>
    <w:qFormat/>
    <w:rsid w:val="00631809"/>
    <w:pPr>
      <w:spacing w:before="100" w:beforeAutospacing="1" w:after="100" w:afterAutospacing="1" w:line="240" w:lineRule="auto"/>
      <w:outlineLvl w:val="3"/>
    </w:pPr>
    <w:rPr>
      <w:rFonts w:ascii="Times New Roman" w:hAnsi="Times New Roman" w:eastAsia="Times New Roman" w:cs="Times New Roman"/>
      <w:b/>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B58CC"/>
    <w:pPr>
      <w:ind w:left="720"/>
      <w:contextualSpacing/>
    </w:pPr>
  </w:style>
  <w:style w:type="character" w:styleId="Hyperlink">
    <w:name w:val="Hyperlink"/>
    <w:basedOn w:val="DefaultParagraphFont"/>
    <w:uiPriority w:val="99"/>
    <w:unhideWhenUsed/>
    <w:rsid w:val="00531491"/>
    <w:rPr>
      <w:color w:val="0563C1" w:themeColor="hyperlink"/>
      <w:u w:val="single"/>
    </w:rPr>
  </w:style>
  <w:style w:type="character" w:styleId="UnresolvedMention">
    <w:name w:val="Unresolved Mention"/>
    <w:basedOn w:val="DefaultParagraphFont"/>
    <w:uiPriority w:val="99"/>
    <w:semiHidden/>
    <w:unhideWhenUsed/>
    <w:rsid w:val="00531491"/>
    <w:rPr>
      <w:color w:val="605E5C"/>
      <w:shd w:val="clear" w:color="auto" w:fill="E1DFDD"/>
    </w:rPr>
  </w:style>
  <w:style w:type="paragraph" w:styleId="NormalWeb">
    <w:name w:val="Normal (Web)"/>
    <w:basedOn w:val="Normal"/>
    <w:uiPriority w:val="99"/>
    <w:semiHidden/>
    <w:unhideWhenUsed/>
    <w:rsid w:val="00B22333"/>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2E0239"/>
  </w:style>
  <w:style w:type="character" w:styleId="Heading4Char" w:customStyle="1">
    <w:name w:val="Heading 4 Char"/>
    <w:basedOn w:val="DefaultParagraphFont"/>
    <w:link w:val="Heading4"/>
    <w:uiPriority w:val="9"/>
    <w:rsid w:val="00631809"/>
    <w:rPr>
      <w:rFonts w:ascii="Times New Roman" w:hAnsi="Times New Roman" w:eastAsia="Times New Roman" w:cs="Times New Roman"/>
      <w:b/>
      <w:bCs/>
      <w:sz w:val="24"/>
      <w:szCs w:val="24"/>
    </w:rPr>
  </w:style>
  <w:style w:type="paragraph" w:styleId="paragraph" w:customStyle="1">
    <w:name w:val="paragraph"/>
    <w:basedOn w:val="Normal"/>
    <w:rsid w:val="00631809"/>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eop" w:customStyle="1">
    <w:name w:val="eop"/>
    <w:basedOn w:val="DefaultParagraphFont"/>
    <w:rsid w:val="00631809"/>
  </w:style>
  <w:style w:type="character" w:styleId="Strong">
    <w:name w:val="Strong"/>
    <w:basedOn w:val="DefaultParagraphFont"/>
    <w:uiPriority w:val="22"/>
    <w:qFormat/>
    <w:rsid w:val="006318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05424">
      <w:bodyDiv w:val="1"/>
      <w:marLeft w:val="0"/>
      <w:marRight w:val="0"/>
      <w:marTop w:val="0"/>
      <w:marBottom w:val="0"/>
      <w:divBdr>
        <w:top w:val="none" w:sz="0" w:space="0" w:color="auto"/>
        <w:left w:val="none" w:sz="0" w:space="0" w:color="auto"/>
        <w:bottom w:val="none" w:sz="0" w:space="0" w:color="auto"/>
        <w:right w:val="none" w:sz="0" w:space="0" w:color="auto"/>
      </w:divBdr>
    </w:div>
    <w:div w:id="498037711">
      <w:bodyDiv w:val="1"/>
      <w:marLeft w:val="0"/>
      <w:marRight w:val="0"/>
      <w:marTop w:val="0"/>
      <w:marBottom w:val="0"/>
      <w:divBdr>
        <w:top w:val="none" w:sz="0" w:space="0" w:color="auto"/>
        <w:left w:val="none" w:sz="0" w:space="0" w:color="auto"/>
        <w:bottom w:val="none" w:sz="0" w:space="0" w:color="auto"/>
        <w:right w:val="none" w:sz="0" w:space="0" w:color="auto"/>
      </w:divBdr>
    </w:div>
    <w:div w:id="715931307">
      <w:bodyDiv w:val="1"/>
      <w:marLeft w:val="0"/>
      <w:marRight w:val="0"/>
      <w:marTop w:val="0"/>
      <w:marBottom w:val="0"/>
      <w:divBdr>
        <w:top w:val="none" w:sz="0" w:space="0" w:color="auto"/>
        <w:left w:val="none" w:sz="0" w:space="0" w:color="auto"/>
        <w:bottom w:val="none" w:sz="0" w:space="0" w:color="auto"/>
        <w:right w:val="none" w:sz="0" w:space="0" w:color="auto"/>
      </w:divBdr>
    </w:div>
    <w:div w:id="881407232">
      <w:bodyDiv w:val="1"/>
      <w:marLeft w:val="0"/>
      <w:marRight w:val="0"/>
      <w:marTop w:val="0"/>
      <w:marBottom w:val="0"/>
      <w:divBdr>
        <w:top w:val="none" w:sz="0" w:space="0" w:color="auto"/>
        <w:left w:val="none" w:sz="0" w:space="0" w:color="auto"/>
        <w:bottom w:val="none" w:sz="0" w:space="0" w:color="auto"/>
        <w:right w:val="none" w:sz="0" w:space="0" w:color="auto"/>
      </w:divBdr>
    </w:div>
    <w:div w:id="1060251411">
      <w:bodyDiv w:val="1"/>
      <w:marLeft w:val="0"/>
      <w:marRight w:val="0"/>
      <w:marTop w:val="0"/>
      <w:marBottom w:val="0"/>
      <w:divBdr>
        <w:top w:val="none" w:sz="0" w:space="0" w:color="auto"/>
        <w:left w:val="none" w:sz="0" w:space="0" w:color="auto"/>
        <w:bottom w:val="none" w:sz="0" w:space="0" w:color="auto"/>
        <w:right w:val="none" w:sz="0" w:space="0" w:color="auto"/>
      </w:divBdr>
    </w:div>
    <w:div w:id="1117720328">
      <w:bodyDiv w:val="1"/>
      <w:marLeft w:val="0"/>
      <w:marRight w:val="0"/>
      <w:marTop w:val="0"/>
      <w:marBottom w:val="0"/>
      <w:divBdr>
        <w:top w:val="none" w:sz="0" w:space="0" w:color="auto"/>
        <w:left w:val="none" w:sz="0" w:space="0" w:color="auto"/>
        <w:bottom w:val="none" w:sz="0" w:space="0" w:color="auto"/>
        <w:right w:val="none" w:sz="0" w:space="0" w:color="auto"/>
      </w:divBdr>
      <w:divsChild>
        <w:div w:id="1053651910">
          <w:marLeft w:val="0"/>
          <w:marRight w:val="0"/>
          <w:marTop w:val="0"/>
          <w:marBottom w:val="0"/>
          <w:divBdr>
            <w:top w:val="none" w:sz="0" w:space="0" w:color="auto"/>
            <w:left w:val="none" w:sz="0" w:space="0" w:color="auto"/>
            <w:bottom w:val="none" w:sz="0" w:space="0" w:color="auto"/>
            <w:right w:val="none" w:sz="0" w:space="0" w:color="auto"/>
          </w:divBdr>
        </w:div>
        <w:div w:id="598879397">
          <w:marLeft w:val="0"/>
          <w:marRight w:val="0"/>
          <w:marTop w:val="0"/>
          <w:marBottom w:val="0"/>
          <w:divBdr>
            <w:top w:val="none" w:sz="0" w:space="0" w:color="auto"/>
            <w:left w:val="none" w:sz="0" w:space="0" w:color="auto"/>
            <w:bottom w:val="none" w:sz="0" w:space="0" w:color="auto"/>
            <w:right w:val="none" w:sz="0" w:space="0" w:color="auto"/>
          </w:divBdr>
        </w:div>
        <w:div w:id="1110050741">
          <w:marLeft w:val="0"/>
          <w:marRight w:val="0"/>
          <w:marTop w:val="0"/>
          <w:marBottom w:val="0"/>
          <w:divBdr>
            <w:top w:val="none" w:sz="0" w:space="0" w:color="auto"/>
            <w:left w:val="none" w:sz="0" w:space="0" w:color="auto"/>
            <w:bottom w:val="none" w:sz="0" w:space="0" w:color="auto"/>
            <w:right w:val="none" w:sz="0" w:space="0" w:color="auto"/>
          </w:divBdr>
        </w:div>
        <w:div w:id="748623176">
          <w:marLeft w:val="0"/>
          <w:marRight w:val="0"/>
          <w:marTop w:val="0"/>
          <w:marBottom w:val="0"/>
          <w:divBdr>
            <w:top w:val="none" w:sz="0" w:space="0" w:color="auto"/>
            <w:left w:val="none" w:sz="0" w:space="0" w:color="auto"/>
            <w:bottom w:val="none" w:sz="0" w:space="0" w:color="auto"/>
            <w:right w:val="none" w:sz="0" w:space="0" w:color="auto"/>
          </w:divBdr>
        </w:div>
        <w:div w:id="1974141592">
          <w:marLeft w:val="0"/>
          <w:marRight w:val="0"/>
          <w:marTop w:val="0"/>
          <w:marBottom w:val="0"/>
          <w:divBdr>
            <w:top w:val="none" w:sz="0" w:space="0" w:color="auto"/>
            <w:left w:val="none" w:sz="0" w:space="0" w:color="auto"/>
            <w:bottom w:val="none" w:sz="0" w:space="0" w:color="auto"/>
            <w:right w:val="none" w:sz="0" w:space="0" w:color="auto"/>
          </w:divBdr>
        </w:div>
        <w:div w:id="109861582">
          <w:marLeft w:val="0"/>
          <w:marRight w:val="0"/>
          <w:marTop w:val="0"/>
          <w:marBottom w:val="0"/>
          <w:divBdr>
            <w:top w:val="none" w:sz="0" w:space="0" w:color="auto"/>
            <w:left w:val="none" w:sz="0" w:space="0" w:color="auto"/>
            <w:bottom w:val="none" w:sz="0" w:space="0" w:color="auto"/>
            <w:right w:val="none" w:sz="0" w:space="0" w:color="auto"/>
          </w:divBdr>
        </w:div>
      </w:divsChild>
    </w:div>
    <w:div w:id="1815944263">
      <w:bodyDiv w:val="1"/>
      <w:marLeft w:val="0"/>
      <w:marRight w:val="0"/>
      <w:marTop w:val="0"/>
      <w:marBottom w:val="0"/>
      <w:divBdr>
        <w:top w:val="none" w:sz="0" w:space="0" w:color="auto"/>
        <w:left w:val="none" w:sz="0" w:space="0" w:color="auto"/>
        <w:bottom w:val="none" w:sz="0" w:space="0" w:color="auto"/>
        <w:right w:val="none" w:sz="0" w:space="0" w:color="auto"/>
      </w:divBdr>
      <w:divsChild>
        <w:div w:id="729885724">
          <w:marLeft w:val="0"/>
          <w:marRight w:val="0"/>
          <w:marTop w:val="0"/>
          <w:marBottom w:val="0"/>
          <w:divBdr>
            <w:top w:val="none" w:sz="0" w:space="0" w:color="auto"/>
            <w:left w:val="none" w:sz="0" w:space="0" w:color="auto"/>
            <w:bottom w:val="none" w:sz="0" w:space="0" w:color="auto"/>
            <w:right w:val="none" w:sz="0" w:space="0" w:color="auto"/>
          </w:divBdr>
        </w:div>
        <w:div w:id="1372266358">
          <w:marLeft w:val="0"/>
          <w:marRight w:val="0"/>
          <w:marTop w:val="0"/>
          <w:marBottom w:val="0"/>
          <w:divBdr>
            <w:top w:val="none" w:sz="0" w:space="0" w:color="auto"/>
            <w:left w:val="none" w:sz="0" w:space="0" w:color="auto"/>
            <w:bottom w:val="none" w:sz="0" w:space="0" w:color="auto"/>
            <w:right w:val="none" w:sz="0" w:space="0" w:color="auto"/>
          </w:divBdr>
        </w:div>
        <w:div w:id="2003579280">
          <w:marLeft w:val="0"/>
          <w:marRight w:val="0"/>
          <w:marTop w:val="0"/>
          <w:marBottom w:val="0"/>
          <w:divBdr>
            <w:top w:val="none" w:sz="0" w:space="0" w:color="auto"/>
            <w:left w:val="none" w:sz="0" w:space="0" w:color="auto"/>
            <w:bottom w:val="none" w:sz="0" w:space="0" w:color="auto"/>
            <w:right w:val="none" w:sz="0" w:space="0" w:color="auto"/>
          </w:divBdr>
        </w:div>
        <w:div w:id="34238353">
          <w:marLeft w:val="0"/>
          <w:marRight w:val="0"/>
          <w:marTop w:val="0"/>
          <w:marBottom w:val="0"/>
          <w:divBdr>
            <w:top w:val="none" w:sz="0" w:space="0" w:color="auto"/>
            <w:left w:val="none" w:sz="0" w:space="0" w:color="auto"/>
            <w:bottom w:val="none" w:sz="0" w:space="0" w:color="auto"/>
            <w:right w:val="none" w:sz="0" w:space="0" w:color="auto"/>
          </w:divBdr>
        </w:div>
        <w:div w:id="1025714659">
          <w:marLeft w:val="0"/>
          <w:marRight w:val="0"/>
          <w:marTop w:val="0"/>
          <w:marBottom w:val="0"/>
          <w:divBdr>
            <w:top w:val="none" w:sz="0" w:space="0" w:color="auto"/>
            <w:left w:val="none" w:sz="0" w:space="0" w:color="auto"/>
            <w:bottom w:val="none" w:sz="0" w:space="0" w:color="auto"/>
            <w:right w:val="none" w:sz="0" w:space="0" w:color="auto"/>
          </w:divBdr>
        </w:div>
      </w:divsChild>
    </w:div>
    <w:div w:id="1889947104">
      <w:bodyDiv w:val="1"/>
      <w:marLeft w:val="0"/>
      <w:marRight w:val="0"/>
      <w:marTop w:val="0"/>
      <w:marBottom w:val="0"/>
      <w:divBdr>
        <w:top w:val="none" w:sz="0" w:space="0" w:color="auto"/>
        <w:left w:val="none" w:sz="0" w:space="0" w:color="auto"/>
        <w:bottom w:val="none" w:sz="0" w:space="0" w:color="auto"/>
        <w:right w:val="none" w:sz="0" w:space="0" w:color="auto"/>
      </w:divBdr>
      <w:divsChild>
        <w:div w:id="303778235">
          <w:marLeft w:val="0"/>
          <w:marRight w:val="0"/>
          <w:marTop w:val="0"/>
          <w:marBottom w:val="0"/>
          <w:divBdr>
            <w:top w:val="none" w:sz="0" w:space="0" w:color="auto"/>
            <w:left w:val="none" w:sz="0" w:space="0" w:color="auto"/>
            <w:bottom w:val="none" w:sz="0" w:space="0" w:color="auto"/>
            <w:right w:val="none" w:sz="0" w:space="0" w:color="auto"/>
          </w:divBdr>
        </w:div>
        <w:div w:id="516700785">
          <w:marLeft w:val="0"/>
          <w:marRight w:val="0"/>
          <w:marTop w:val="0"/>
          <w:marBottom w:val="0"/>
          <w:divBdr>
            <w:top w:val="none" w:sz="0" w:space="0" w:color="auto"/>
            <w:left w:val="none" w:sz="0" w:space="0" w:color="auto"/>
            <w:bottom w:val="none" w:sz="0" w:space="0" w:color="auto"/>
            <w:right w:val="none" w:sz="0" w:space="0" w:color="auto"/>
          </w:divBdr>
        </w:div>
        <w:div w:id="344017604">
          <w:marLeft w:val="0"/>
          <w:marRight w:val="0"/>
          <w:marTop w:val="0"/>
          <w:marBottom w:val="0"/>
          <w:divBdr>
            <w:top w:val="none" w:sz="0" w:space="0" w:color="auto"/>
            <w:left w:val="none" w:sz="0" w:space="0" w:color="auto"/>
            <w:bottom w:val="none" w:sz="0" w:space="0" w:color="auto"/>
            <w:right w:val="none" w:sz="0" w:space="0" w:color="auto"/>
          </w:divBdr>
        </w:div>
        <w:div w:id="1882746464">
          <w:marLeft w:val="0"/>
          <w:marRight w:val="0"/>
          <w:marTop w:val="0"/>
          <w:marBottom w:val="0"/>
          <w:divBdr>
            <w:top w:val="none" w:sz="0" w:space="0" w:color="auto"/>
            <w:left w:val="none" w:sz="0" w:space="0" w:color="auto"/>
            <w:bottom w:val="none" w:sz="0" w:space="0" w:color="auto"/>
            <w:right w:val="none" w:sz="0" w:space="0" w:color="auto"/>
          </w:divBdr>
        </w:div>
        <w:div w:id="339431641">
          <w:marLeft w:val="0"/>
          <w:marRight w:val="0"/>
          <w:marTop w:val="0"/>
          <w:marBottom w:val="0"/>
          <w:divBdr>
            <w:top w:val="none" w:sz="0" w:space="0" w:color="auto"/>
            <w:left w:val="none" w:sz="0" w:space="0" w:color="auto"/>
            <w:bottom w:val="none" w:sz="0" w:space="0" w:color="auto"/>
            <w:right w:val="none" w:sz="0" w:space="0" w:color="auto"/>
          </w:divBdr>
        </w:div>
        <w:div w:id="6075480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5a5e5d3-208a-4091-975e-025a74b689a6">
      <UserInfo>
        <DisplayName>Deborah Dillon - Long Itchington School</DisplayName>
        <AccountId>28</AccountId>
        <AccountType/>
      </UserInfo>
    </SharedWithUsers>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BCB10-A5F9-4C19-A074-4BE305E5A387}">
  <ds:schemaRefs>
    <ds:schemaRef ds:uri="http://schemas.microsoft.com/sharepoint/v3/contenttype/forms"/>
  </ds:schemaRefs>
</ds:datastoreItem>
</file>

<file path=customXml/itemProps2.xml><?xml version="1.0" encoding="utf-8"?>
<ds:datastoreItem xmlns:ds="http://schemas.openxmlformats.org/officeDocument/2006/customXml" ds:itemID="{0E246967-4FEE-4365-BA4B-E61491F6918B}">
  <ds:schemaRef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35a5e5d3-208a-4091-975e-025a74b689a6"/>
    <ds:schemaRef ds:uri="94e418ab-ce11-4ca9-94b8-6d9ebf9facd8"/>
    <ds:schemaRef ds:uri="http://schemas.microsoft.com/office/2006/metadata/properties"/>
  </ds:schemaRefs>
</ds:datastoreItem>
</file>

<file path=customXml/itemProps3.xml><?xml version="1.0" encoding="utf-8"?>
<ds:datastoreItem xmlns:ds="http://schemas.openxmlformats.org/officeDocument/2006/customXml" ds:itemID="{E780096F-C604-4106-AE15-B3A5F94BD1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Vavasour KNI</dc:creator>
  <keywords/>
  <lastModifiedBy>Madeline Kerry</lastModifiedBy>
  <revision>58</revision>
  <lastPrinted>2024-01-15T14:36:00.0000000Z</lastPrinted>
  <dcterms:created xsi:type="dcterms:W3CDTF">2021-10-13T10:30:00.0000000Z</dcterms:created>
  <dcterms:modified xsi:type="dcterms:W3CDTF">2024-11-26T16:27:41.3485258Z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