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9E2F4" w14:textId="77777777" w:rsidR="00DA3AB0" w:rsidRDefault="00DA3AB0" w:rsidP="000A2397"/>
    <w:p w14:paraId="3A5F5540" w14:textId="57E365EC" w:rsidR="000A2397" w:rsidRDefault="0034523B" w:rsidP="000A2397">
      <w:r w:rsidRPr="00344B11">
        <w:rPr>
          <w:noProof/>
          <w:lang w:eastAsia="en-GB"/>
        </w:rPr>
        <w:drawing>
          <wp:anchor distT="0" distB="0" distL="114300" distR="114300" simplePos="0" relativeHeight="251659264" behindDoc="0" locked="0" layoutInCell="1" allowOverlap="1" wp14:anchorId="14CF559C" wp14:editId="583A1BFC">
            <wp:simplePos x="0" y="0"/>
            <wp:positionH relativeFrom="margin">
              <wp:posOffset>-257175</wp:posOffset>
            </wp:positionH>
            <wp:positionV relativeFrom="margin">
              <wp:posOffset>-561975</wp:posOffset>
            </wp:positionV>
            <wp:extent cx="1814195" cy="1790700"/>
            <wp:effectExtent l="0" t="0" r="0" b="0"/>
            <wp:wrapNone/>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4195"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2397">
        <w:rPr>
          <w:noProof/>
        </w:rPr>
        <w:drawing>
          <wp:anchor distT="0" distB="0" distL="114300" distR="114300" simplePos="0" relativeHeight="251663360" behindDoc="1" locked="0" layoutInCell="1" allowOverlap="1" wp14:anchorId="76564799" wp14:editId="1637096E">
            <wp:simplePos x="0" y="0"/>
            <wp:positionH relativeFrom="column">
              <wp:posOffset>626109</wp:posOffset>
            </wp:positionH>
            <wp:positionV relativeFrom="paragraph">
              <wp:posOffset>288925</wp:posOffset>
            </wp:positionV>
            <wp:extent cx="7828690" cy="7730700"/>
            <wp:effectExtent l="1181100" t="1200150" r="1163320" b="1203960"/>
            <wp:wrapNone/>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20267716">
                      <a:off x="0" y="0"/>
                      <a:ext cx="7828690" cy="7730700"/>
                    </a:xfrm>
                    <a:prstGeom prst="rect">
                      <a:avLst/>
                    </a:prstGeom>
                  </pic:spPr>
                </pic:pic>
              </a:graphicData>
            </a:graphic>
            <wp14:sizeRelH relativeFrom="page">
              <wp14:pctWidth>0</wp14:pctWidth>
            </wp14:sizeRelH>
            <wp14:sizeRelV relativeFrom="page">
              <wp14:pctHeight>0</wp14:pctHeight>
            </wp14:sizeRelV>
          </wp:anchor>
        </w:drawing>
      </w:r>
      <w:r w:rsidR="000A2397">
        <w:rPr>
          <w:noProof/>
        </w:rPr>
        <mc:AlternateContent>
          <mc:Choice Requires="wps">
            <w:drawing>
              <wp:anchor distT="45720" distB="45720" distL="114300" distR="114300" simplePos="0" relativeHeight="251661312" behindDoc="0" locked="0" layoutInCell="1" allowOverlap="1" wp14:anchorId="25F2A181" wp14:editId="57B5E651">
                <wp:simplePos x="0" y="0"/>
                <wp:positionH relativeFrom="column">
                  <wp:posOffset>2686050</wp:posOffset>
                </wp:positionH>
                <wp:positionV relativeFrom="paragraph">
                  <wp:posOffset>-457200</wp:posOffset>
                </wp:positionV>
                <wp:extent cx="3635375" cy="1404620"/>
                <wp:effectExtent l="0" t="0" r="22225" b="203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5375" cy="1404620"/>
                        </a:xfrm>
                        <a:prstGeom prst="rect">
                          <a:avLst/>
                        </a:prstGeom>
                        <a:solidFill>
                          <a:srgbClr val="FFFFFF"/>
                        </a:solidFill>
                        <a:ln w="9525">
                          <a:solidFill>
                            <a:schemeClr val="bg1"/>
                          </a:solidFill>
                          <a:miter lim="800000"/>
                          <a:headEnd/>
                          <a:tailEnd/>
                        </a:ln>
                      </wps:spPr>
                      <wps:txbx>
                        <w:txbxContent>
                          <w:p w14:paraId="5DE67F4D" w14:textId="6EF5B624" w:rsidR="000A2397" w:rsidRPr="00043808" w:rsidRDefault="006A577E" w:rsidP="000A2397">
                            <w:pPr>
                              <w:jc w:val="right"/>
                              <w:rPr>
                                <w:rFonts w:ascii="Arial" w:hAnsi="Arial" w:cs="Arial"/>
                                <w:b/>
                                <w:bCs/>
                                <w:sz w:val="56"/>
                                <w:szCs w:val="56"/>
                              </w:rPr>
                            </w:pPr>
                            <w:r>
                              <w:rPr>
                                <w:rFonts w:ascii="Arial" w:hAnsi="Arial" w:cs="Arial"/>
                                <w:b/>
                                <w:bCs/>
                                <w:sz w:val="56"/>
                                <w:szCs w:val="56"/>
                              </w:rPr>
                              <w:t xml:space="preserve">Long Itchington C of E Academy </w:t>
                            </w:r>
                            <w:r w:rsidR="00B35818">
                              <w:rPr>
                                <w:rFonts w:ascii="Arial" w:hAnsi="Arial" w:cs="Arial"/>
                                <w:b/>
                                <w:bCs/>
                                <w:sz w:val="56"/>
                                <w:szCs w:val="56"/>
                              </w:rPr>
                              <w:br/>
                              <w:t>SEND Policy</w:t>
                            </w:r>
                            <w:r w:rsidR="000A2397" w:rsidRPr="00043808">
                              <w:rPr>
                                <w:rFonts w:ascii="Arial" w:hAnsi="Arial" w:cs="Arial"/>
                                <w:b/>
                                <w:bCs/>
                                <w:sz w:val="56"/>
                                <w:szCs w:val="56"/>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5F2A181" id="_x0000_t202" coordsize="21600,21600" o:spt="202" path="m,l,21600r21600,l21600,xe">
                <v:stroke joinstyle="miter"/>
                <v:path gradientshapeok="t" o:connecttype="rect"/>
              </v:shapetype>
              <v:shape id="Text Box 2" o:spid="_x0000_s1026" type="#_x0000_t202" style="position:absolute;margin-left:211.5pt;margin-top:-36pt;width:286.2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" strokecolor="white [3212]">
                <v:textbox style="mso-fit-shape-to-text:t">
                  <w:txbxContent>
                    <w:p w14:paraId="5DE67F4D" w14:textId="6EF5B624" w:rsidR="000A2397" w:rsidRPr="00043808" w:rsidRDefault="006A577E" w:rsidP="000A2397">
                      <w:pPr>
                        <w:jc w:val="right"/>
                        <w:rPr>
                          <w:rFonts w:ascii="Arial" w:hAnsi="Arial" w:cs="Arial"/>
                          <w:b/>
                          <w:bCs/>
                          <w:sz w:val="56"/>
                          <w:szCs w:val="56"/>
                        </w:rPr>
                      </w:pPr>
                      <w:r>
                        <w:rPr>
                          <w:rFonts w:ascii="Arial" w:hAnsi="Arial" w:cs="Arial"/>
                          <w:b/>
                          <w:bCs/>
                          <w:sz w:val="56"/>
                          <w:szCs w:val="56"/>
                        </w:rPr>
                        <w:t xml:space="preserve">Long Itchington C of E Academy </w:t>
                      </w:r>
                      <w:r w:rsidR="00B35818">
                        <w:rPr>
                          <w:rFonts w:ascii="Arial" w:hAnsi="Arial" w:cs="Arial"/>
                          <w:b/>
                          <w:bCs/>
                          <w:sz w:val="56"/>
                          <w:szCs w:val="56"/>
                        </w:rPr>
                        <w:br/>
                        <w:t>SEND Policy</w:t>
                      </w:r>
                      <w:r w:rsidR="000A2397" w:rsidRPr="00043808">
                        <w:rPr>
                          <w:rFonts w:ascii="Arial" w:hAnsi="Arial" w:cs="Arial"/>
                          <w:b/>
                          <w:bCs/>
                          <w:sz w:val="56"/>
                          <w:szCs w:val="56"/>
                        </w:rPr>
                        <w:t xml:space="preserve"> </w:t>
                      </w:r>
                    </w:p>
                  </w:txbxContent>
                </v:textbox>
              </v:shape>
            </w:pict>
          </mc:Fallback>
        </mc:AlternateContent>
      </w:r>
    </w:p>
    <w:p w14:paraId="2A44224B" w14:textId="20B71FE6" w:rsidR="00FE6A26" w:rsidRDefault="000A2397">
      <w:r>
        <w:rPr>
          <w:noProof/>
        </w:rPr>
        <mc:AlternateContent>
          <mc:Choice Requires="wps">
            <w:drawing>
              <wp:anchor distT="45720" distB="45720" distL="114300" distR="114300" simplePos="0" relativeHeight="251662336" behindDoc="0" locked="0" layoutInCell="1" allowOverlap="1" wp14:anchorId="5DDD1363" wp14:editId="3456A1A2">
                <wp:simplePos x="0" y="0"/>
                <wp:positionH relativeFrom="margin">
                  <wp:posOffset>4019550</wp:posOffset>
                </wp:positionH>
                <wp:positionV relativeFrom="paragraph">
                  <wp:posOffset>171450</wp:posOffset>
                </wp:positionV>
                <wp:extent cx="2360930" cy="1404620"/>
                <wp:effectExtent l="0" t="0" r="0"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C5DD446" w14:textId="2DD002DD" w:rsidR="000A2397" w:rsidRPr="00344315" w:rsidRDefault="000A2397" w:rsidP="000A2397">
                            <w:pPr>
                              <w:jc w:val="right"/>
                              <w:rPr>
                                <w:rFonts w:ascii="Arial" w:hAnsi="Arial" w:cs="Arial"/>
                              </w:rPr>
                            </w:pPr>
                            <w:r w:rsidRPr="00344315">
                              <w:rPr>
                                <w:rFonts w:ascii="Arial" w:hAnsi="Arial" w:cs="Arial"/>
                              </w:rPr>
                              <w:t xml:space="preserve">Document date: </w:t>
                            </w:r>
                            <w:r w:rsidR="006A577E">
                              <w:rPr>
                                <w:rFonts w:ascii="Arial" w:hAnsi="Arial" w:cs="Arial"/>
                              </w:rPr>
                              <w:t>October 2026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DDD1363" id="_x0000_s1027" type="#_x0000_t202" style="position:absolute;margin-left:316.5pt;margin-top:13.5pt;width:185.9pt;height:110.6pt;z-index:2516623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" stroked="f">
                <v:textbox style="mso-fit-shape-to-text:t">
                  <w:txbxContent>
                    <w:p w14:paraId="2C5DD446" w14:textId="2DD002DD" w:rsidR="000A2397" w:rsidRPr="00344315" w:rsidRDefault="000A2397" w:rsidP="000A2397">
                      <w:pPr>
                        <w:jc w:val="right"/>
                        <w:rPr>
                          <w:rFonts w:ascii="Arial" w:hAnsi="Arial" w:cs="Arial"/>
                        </w:rPr>
                      </w:pPr>
                      <w:r w:rsidRPr="00344315">
                        <w:rPr>
                          <w:rFonts w:ascii="Arial" w:hAnsi="Arial" w:cs="Arial"/>
                        </w:rPr>
                        <w:t xml:space="preserve">Document date: </w:t>
                      </w:r>
                      <w:r w:rsidR="006A577E">
                        <w:rPr>
                          <w:rFonts w:ascii="Arial" w:hAnsi="Arial" w:cs="Arial"/>
                        </w:rPr>
                        <w:t>October 2026</w:t>
                      </w:r>
                    </w:p>
                  </w:txbxContent>
                </v:textbox>
                <w10:wrap anchorx="margin"/>
              </v:shape>
            </w:pict>
          </mc:Fallback>
        </mc:AlternateContent>
      </w:r>
    </w:p>
    <w:p w14:paraId="483088E2" w14:textId="0A2A6142" w:rsidR="000A2397" w:rsidRDefault="000A2397"/>
    <w:p w14:paraId="6599A96D" w14:textId="170A944F" w:rsidR="000A2397" w:rsidRDefault="000A2397"/>
    <w:p w14:paraId="1C0A7119" w14:textId="57A18E8B" w:rsidR="000A2397" w:rsidRDefault="000A2397"/>
    <w:p w14:paraId="6BE648C1" w14:textId="31B705F5" w:rsidR="000A2397" w:rsidRDefault="000A2397"/>
    <w:p w14:paraId="22781A06" w14:textId="748B1D30" w:rsidR="000A2397" w:rsidRDefault="000A2397"/>
    <w:p w14:paraId="17EB9F72" w14:textId="536C5A99" w:rsidR="000A2397" w:rsidRDefault="000A2397"/>
    <w:p w14:paraId="3D390554" w14:textId="4F8E4733" w:rsidR="000A2397" w:rsidRDefault="000A2397"/>
    <w:p w14:paraId="204E47A5" w14:textId="77025E82" w:rsidR="000A2397" w:rsidRDefault="000A2397"/>
    <w:p w14:paraId="2A450A32" w14:textId="25A2784A" w:rsidR="000A2397" w:rsidRDefault="000A2397"/>
    <w:p w14:paraId="12156CB3" w14:textId="5A5148F4" w:rsidR="000A2397" w:rsidRDefault="000A2397"/>
    <w:p w14:paraId="6CA5EF47" w14:textId="34D959A0" w:rsidR="000A2397" w:rsidRDefault="000A2397"/>
    <w:p w14:paraId="11501915" w14:textId="48DEF8D2" w:rsidR="000A2397" w:rsidRDefault="000A2397"/>
    <w:p w14:paraId="2CFC60FD" w14:textId="69219570" w:rsidR="000A2397" w:rsidRDefault="000A2397"/>
    <w:p w14:paraId="486EC71F" w14:textId="5CD9DD81" w:rsidR="000A2397" w:rsidRDefault="000A2397"/>
    <w:p w14:paraId="2D1397A0" w14:textId="63AC8EF8" w:rsidR="000A2397" w:rsidRDefault="000A2397"/>
    <w:p w14:paraId="6DF5A29F" w14:textId="036CA880" w:rsidR="000A2397" w:rsidRDefault="000A2397"/>
    <w:p w14:paraId="7A88D7FD" w14:textId="6ED30C87" w:rsidR="000A2397" w:rsidRDefault="000A2397"/>
    <w:p w14:paraId="31948E8E" w14:textId="2B2DACA3" w:rsidR="000A2397" w:rsidRDefault="000A2397"/>
    <w:p w14:paraId="1244B4E5" w14:textId="70DC7A33" w:rsidR="000A2397" w:rsidRDefault="000A2397"/>
    <w:p w14:paraId="5548DB88" w14:textId="671AC48C" w:rsidR="000A2397" w:rsidRDefault="000A2397"/>
    <w:p w14:paraId="08F32E64" w14:textId="74476BA5" w:rsidR="000A2397" w:rsidRDefault="000A2397"/>
    <w:p w14:paraId="72F9976B" w14:textId="6C32D516" w:rsidR="000A2397" w:rsidRDefault="000A2397"/>
    <w:p w14:paraId="75259883" w14:textId="3E58CC9B" w:rsidR="000A2397" w:rsidRDefault="000A2397"/>
    <w:p w14:paraId="6FAE2940" w14:textId="07717F61" w:rsidR="000A2397" w:rsidRDefault="000A2397"/>
    <w:p w14:paraId="28305AEC" w14:textId="621CC96D" w:rsidR="000A2397" w:rsidRDefault="000A2397"/>
    <w:p w14:paraId="0568558F" w14:textId="0EA70533" w:rsidR="000A2397" w:rsidRDefault="000A2397"/>
    <w:p w14:paraId="387F3C7C" w14:textId="04403B6A" w:rsidR="000A2397" w:rsidRDefault="000A2397"/>
    <w:p w14:paraId="2F34073C" w14:textId="2B3F1EA5" w:rsidR="000A2397" w:rsidRDefault="000A2397">
      <w:r>
        <w:rPr>
          <w:noProof/>
        </w:rPr>
        <mc:AlternateContent>
          <mc:Choice Requires="wps">
            <w:drawing>
              <wp:anchor distT="45720" distB="45720" distL="114300" distR="114300" simplePos="0" relativeHeight="251660288" behindDoc="0" locked="0" layoutInCell="1" allowOverlap="1" wp14:anchorId="2ACBA099" wp14:editId="7A838C74">
                <wp:simplePos x="0" y="0"/>
                <wp:positionH relativeFrom="page">
                  <wp:posOffset>2438400</wp:posOffset>
                </wp:positionH>
                <wp:positionV relativeFrom="paragraph">
                  <wp:posOffset>279400</wp:posOffset>
                </wp:positionV>
                <wp:extent cx="5095875" cy="46672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466725"/>
                        </a:xfrm>
                        <a:prstGeom prst="rect">
                          <a:avLst/>
                        </a:prstGeom>
                        <a:solidFill>
                          <a:srgbClr val="D31145"/>
                        </a:solidFill>
                        <a:ln w="9525">
                          <a:solidFill>
                            <a:srgbClr val="D31145"/>
                          </a:solidFill>
                          <a:miter lim="800000"/>
                          <a:headEnd/>
                          <a:tailEnd/>
                        </a:ln>
                      </wps:spPr>
                      <wps:txbx>
                        <w:txbxContent>
                          <w:p w14:paraId="2C6CA8A0" w14:textId="77777777" w:rsidR="000A2397" w:rsidRPr="00A67AED" w:rsidRDefault="000A2397" w:rsidP="000A2397">
                            <w:pPr>
                              <w:shd w:val="clear" w:color="auto" w:fill="D31145"/>
                              <w:rPr>
                                <w:rFonts w:ascii="Segoe UI" w:hAnsi="Segoe UI" w:cs="Segoe UI"/>
                                <w:b/>
                                <w:bCs/>
                                <w:i/>
                                <w:iCs/>
                                <w:color w:val="FFFFFF" w:themeColor="background1"/>
                                <w:sz w:val="40"/>
                                <w:szCs w:val="40"/>
                              </w:rPr>
                            </w:pPr>
                            <w:r w:rsidRPr="00A67AED">
                              <w:rPr>
                                <w:rFonts w:ascii="Segoe UI" w:hAnsi="Segoe UI" w:cs="Segoe UI"/>
                                <w:b/>
                                <w:bCs/>
                                <w:i/>
                                <w:iCs/>
                                <w:color w:val="FFFFFF" w:themeColor="background1"/>
                                <w:sz w:val="40"/>
                                <w:szCs w:val="40"/>
                              </w:rPr>
                              <w:t>Together, pursuing life in all its fullness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CBA099" id="_x0000_s1028" type="#_x0000_t202" style="position:absolute;margin-left:192pt;margin-top:22pt;width:401.25pt;height:36.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" fillcolor="#d31145" strokecolor="#d31145">
                <v:textbox>
                  <w:txbxContent>
                    <w:p w14:paraId="2C6CA8A0" w14:textId="77777777" w:rsidR="000A2397" w:rsidRPr="00A67AED" w:rsidRDefault="000A2397" w:rsidP="000A2397">
                      <w:pPr>
                        <w:shd w:val="clear" w:color="auto" w:fill="D31145"/>
                        <w:rPr>
                          <w:rFonts w:ascii="Segoe UI" w:hAnsi="Segoe UI" w:cs="Segoe UI"/>
                          <w:b/>
                          <w:bCs/>
                          <w:i/>
                          <w:iCs/>
                          <w:color w:val="FFFFFF" w:themeColor="background1"/>
                          <w:sz w:val="40"/>
                          <w:szCs w:val="40"/>
                        </w:rPr>
                      </w:pPr>
                      <w:r w:rsidRPr="00A67AED">
                        <w:rPr>
                          <w:rFonts w:ascii="Segoe UI" w:hAnsi="Segoe UI" w:cs="Segoe UI"/>
                          <w:b/>
                          <w:bCs/>
                          <w:i/>
                          <w:iCs/>
                          <w:color w:val="FFFFFF" w:themeColor="background1"/>
                          <w:sz w:val="40"/>
                          <w:szCs w:val="40"/>
                        </w:rPr>
                        <w:t>Together, pursuing life in all its fullness</w:t>
                      </w:r>
                    </w:p>
                  </w:txbxContent>
                </v:textbox>
                <w10:wrap anchorx="page"/>
              </v:shape>
            </w:pict>
          </mc:Fallback>
        </mc:AlternateContent>
      </w:r>
    </w:p>
    <w:p w14:paraId="5D9EEB74" w14:textId="34BB9AAE" w:rsidR="000A2397" w:rsidRDefault="000A2397"/>
    <w:tbl>
      <w:tblPr>
        <w:tblStyle w:val="TableGrid"/>
        <w:tblW w:w="0" w:type="auto"/>
        <w:tblLook w:val="04A0" w:firstRow="1" w:lastRow="0" w:firstColumn="1" w:lastColumn="0" w:noHBand="0" w:noVBand="1"/>
      </w:tblPr>
      <w:tblGrid>
        <w:gridCol w:w="1268"/>
        <w:gridCol w:w="1293"/>
        <w:gridCol w:w="2362"/>
        <w:gridCol w:w="4093"/>
      </w:tblGrid>
      <w:tr w:rsidR="0063388B" w:rsidRPr="0063388B" w14:paraId="10D9B205" w14:textId="77777777" w:rsidTr="0063388B">
        <w:tc>
          <w:tcPr>
            <w:tcW w:w="1271" w:type="dxa"/>
            <w:shd w:val="clear" w:color="auto" w:fill="D9D9D9" w:themeFill="background1" w:themeFillShade="D9"/>
          </w:tcPr>
          <w:p w14:paraId="49AD06BA" w14:textId="67A582D1" w:rsidR="0063388B" w:rsidRPr="0063388B" w:rsidRDefault="00FA2E9B">
            <w:pPr>
              <w:rPr>
                <w:rFonts w:ascii="Arial" w:hAnsi="Arial" w:cs="Arial"/>
                <w:b/>
                <w:bCs/>
              </w:rPr>
            </w:pPr>
            <w:bookmarkStart w:id="0" w:name="_Hlk72312255"/>
            <w:r>
              <w:rPr>
                <w:rFonts w:ascii="Arial" w:hAnsi="Arial" w:cs="Arial"/>
                <w:b/>
                <w:bCs/>
              </w:rPr>
              <w:t>Template</w:t>
            </w:r>
            <w:r>
              <w:rPr>
                <w:rFonts w:ascii="Arial" w:hAnsi="Arial" w:cs="Arial"/>
                <w:b/>
                <w:bCs/>
              </w:rPr>
              <w:br/>
            </w:r>
            <w:r w:rsidR="0063388B" w:rsidRPr="0063388B">
              <w:rPr>
                <w:rFonts w:ascii="Arial" w:hAnsi="Arial" w:cs="Arial"/>
                <w:b/>
                <w:bCs/>
              </w:rPr>
              <w:t>Version</w:t>
            </w:r>
          </w:p>
        </w:tc>
        <w:tc>
          <w:tcPr>
            <w:tcW w:w="1134" w:type="dxa"/>
            <w:shd w:val="clear" w:color="auto" w:fill="D9D9D9" w:themeFill="background1" w:themeFillShade="D9"/>
          </w:tcPr>
          <w:p w14:paraId="0DE7F6B3" w14:textId="65671068" w:rsidR="0063388B" w:rsidRPr="0063388B" w:rsidRDefault="0063388B">
            <w:pPr>
              <w:rPr>
                <w:rFonts w:ascii="Arial" w:hAnsi="Arial" w:cs="Arial"/>
                <w:b/>
                <w:bCs/>
              </w:rPr>
            </w:pPr>
            <w:r w:rsidRPr="0063388B">
              <w:rPr>
                <w:rFonts w:ascii="Arial" w:hAnsi="Arial" w:cs="Arial"/>
                <w:b/>
                <w:bCs/>
              </w:rPr>
              <w:t>Date</w:t>
            </w:r>
          </w:p>
        </w:tc>
        <w:tc>
          <w:tcPr>
            <w:tcW w:w="2410" w:type="dxa"/>
            <w:shd w:val="clear" w:color="auto" w:fill="D9D9D9" w:themeFill="background1" w:themeFillShade="D9"/>
          </w:tcPr>
          <w:p w14:paraId="16EFDE70" w14:textId="4C1A35BF" w:rsidR="0063388B" w:rsidRPr="0063388B" w:rsidRDefault="0063388B">
            <w:pPr>
              <w:rPr>
                <w:rFonts w:ascii="Arial" w:hAnsi="Arial" w:cs="Arial"/>
                <w:b/>
                <w:bCs/>
              </w:rPr>
            </w:pPr>
            <w:r w:rsidRPr="0063388B">
              <w:rPr>
                <w:rFonts w:ascii="Arial" w:hAnsi="Arial" w:cs="Arial"/>
                <w:b/>
                <w:bCs/>
              </w:rPr>
              <w:t>Author</w:t>
            </w:r>
          </w:p>
        </w:tc>
        <w:tc>
          <w:tcPr>
            <w:tcW w:w="4201" w:type="dxa"/>
            <w:shd w:val="clear" w:color="auto" w:fill="D9D9D9" w:themeFill="background1" w:themeFillShade="D9"/>
          </w:tcPr>
          <w:p w14:paraId="0B352504" w14:textId="7EAEA86F" w:rsidR="0063388B" w:rsidRPr="0063388B" w:rsidRDefault="0063388B">
            <w:pPr>
              <w:rPr>
                <w:rFonts w:ascii="Arial" w:hAnsi="Arial" w:cs="Arial"/>
                <w:b/>
                <w:bCs/>
              </w:rPr>
            </w:pPr>
            <w:r w:rsidRPr="0063388B">
              <w:rPr>
                <w:rFonts w:ascii="Arial" w:hAnsi="Arial" w:cs="Arial"/>
                <w:b/>
                <w:bCs/>
              </w:rPr>
              <w:t>Changes</w:t>
            </w:r>
          </w:p>
        </w:tc>
      </w:tr>
      <w:tr w:rsidR="0063388B" w:rsidRPr="0063388B" w14:paraId="0A3F73F6" w14:textId="77777777" w:rsidTr="0063388B">
        <w:tc>
          <w:tcPr>
            <w:tcW w:w="1271" w:type="dxa"/>
          </w:tcPr>
          <w:p w14:paraId="1E2A9BEE" w14:textId="3E79A20C" w:rsidR="0063388B" w:rsidRPr="0063388B" w:rsidRDefault="007A6F29">
            <w:pPr>
              <w:rPr>
                <w:rFonts w:ascii="Arial" w:hAnsi="Arial" w:cs="Arial"/>
              </w:rPr>
            </w:pPr>
            <w:r>
              <w:rPr>
                <w:rFonts w:ascii="Arial" w:hAnsi="Arial" w:cs="Arial"/>
              </w:rPr>
              <w:t>V1</w:t>
            </w:r>
          </w:p>
        </w:tc>
        <w:tc>
          <w:tcPr>
            <w:tcW w:w="1134" w:type="dxa"/>
          </w:tcPr>
          <w:p w14:paraId="63ACCD4E" w14:textId="0751B80B" w:rsidR="0063388B" w:rsidRPr="0063388B" w:rsidRDefault="00E368B5">
            <w:pPr>
              <w:rPr>
                <w:rFonts w:ascii="Arial" w:hAnsi="Arial" w:cs="Arial"/>
              </w:rPr>
            </w:pPr>
            <w:r>
              <w:rPr>
                <w:rFonts w:ascii="Arial" w:hAnsi="Arial" w:cs="Arial"/>
              </w:rPr>
              <w:t>Dec 2023</w:t>
            </w:r>
          </w:p>
        </w:tc>
        <w:tc>
          <w:tcPr>
            <w:tcW w:w="2410" w:type="dxa"/>
          </w:tcPr>
          <w:p w14:paraId="774D0CFD" w14:textId="5577410B" w:rsidR="0063388B" w:rsidRPr="0063388B" w:rsidRDefault="00E368B5">
            <w:pPr>
              <w:rPr>
                <w:rFonts w:ascii="Arial" w:hAnsi="Arial" w:cs="Arial"/>
              </w:rPr>
            </w:pPr>
            <w:r>
              <w:rPr>
                <w:rFonts w:ascii="Arial" w:hAnsi="Arial" w:cs="Arial"/>
              </w:rPr>
              <w:t>Amy Bills</w:t>
            </w:r>
          </w:p>
        </w:tc>
        <w:tc>
          <w:tcPr>
            <w:tcW w:w="4201" w:type="dxa"/>
          </w:tcPr>
          <w:p w14:paraId="61F83613" w14:textId="5151872B" w:rsidR="0063388B" w:rsidRPr="0063388B" w:rsidRDefault="007A6F29">
            <w:pPr>
              <w:rPr>
                <w:rFonts w:ascii="Arial" w:hAnsi="Arial" w:cs="Arial"/>
              </w:rPr>
            </w:pPr>
            <w:r w:rsidRPr="00421EB3">
              <w:rPr>
                <w:rFonts w:ascii="Arial" w:hAnsi="Arial" w:cs="Arial"/>
              </w:rPr>
              <w:t>Initial Issue.</w:t>
            </w:r>
            <w:r w:rsidRPr="00421EB3">
              <w:rPr>
                <w:rFonts w:ascii="Arial" w:hAnsi="Arial" w:cs="Arial"/>
              </w:rPr>
              <w:br/>
              <w:t>Based on The Key model policy / Trust template v1</w:t>
            </w:r>
          </w:p>
        </w:tc>
      </w:tr>
      <w:tr w:rsidR="007A6F29" w:rsidRPr="0063388B" w14:paraId="2270DE73" w14:textId="77777777" w:rsidTr="0063388B">
        <w:tc>
          <w:tcPr>
            <w:tcW w:w="1271" w:type="dxa"/>
          </w:tcPr>
          <w:p w14:paraId="2D7C0EF7" w14:textId="74ECE19A" w:rsidR="007A6F29" w:rsidRPr="00FA2E9B" w:rsidRDefault="007A6F29" w:rsidP="007A6F29">
            <w:pPr>
              <w:rPr>
                <w:rFonts w:ascii="Arial" w:hAnsi="Arial" w:cs="Arial"/>
              </w:rPr>
            </w:pPr>
            <w:r w:rsidRPr="00FA2E9B">
              <w:rPr>
                <w:rFonts w:ascii="Arial" w:hAnsi="Arial" w:cs="Arial"/>
              </w:rPr>
              <w:t>V2</w:t>
            </w:r>
          </w:p>
        </w:tc>
        <w:tc>
          <w:tcPr>
            <w:tcW w:w="1134" w:type="dxa"/>
          </w:tcPr>
          <w:p w14:paraId="0B56EE07" w14:textId="6B0BBF8A" w:rsidR="007A6F29" w:rsidRPr="00FA2E9B" w:rsidRDefault="00FA2E9B" w:rsidP="007A6F29">
            <w:pPr>
              <w:rPr>
                <w:rFonts w:ascii="Arial" w:hAnsi="Arial" w:cs="Arial"/>
              </w:rPr>
            </w:pPr>
            <w:r w:rsidRPr="00FA2E9B">
              <w:rPr>
                <w:rFonts w:ascii="Arial" w:hAnsi="Arial" w:cs="Arial"/>
              </w:rPr>
              <w:t>July 2024</w:t>
            </w:r>
          </w:p>
        </w:tc>
        <w:tc>
          <w:tcPr>
            <w:tcW w:w="2410" w:type="dxa"/>
          </w:tcPr>
          <w:p w14:paraId="20F64349" w14:textId="5F5106CB" w:rsidR="007A6F29" w:rsidRPr="00FA2E9B" w:rsidRDefault="007A6F29" w:rsidP="007A6F29">
            <w:pPr>
              <w:rPr>
                <w:rFonts w:ascii="Arial" w:hAnsi="Arial" w:cs="Arial"/>
              </w:rPr>
            </w:pPr>
            <w:r w:rsidRPr="00FA2E9B">
              <w:rPr>
                <w:rFonts w:ascii="Arial" w:hAnsi="Arial" w:cs="Arial"/>
              </w:rPr>
              <w:t>Leah Baddeley</w:t>
            </w:r>
          </w:p>
        </w:tc>
        <w:tc>
          <w:tcPr>
            <w:tcW w:w="4201" w:type="dxa"/>
          </w:tcPr>
          <w:p w14:paraId="227FF89A" w14:textId="07677E23" w:rsidR="007A6F29" w:rsidRPr="00FA2E9B" w:rsidRDefault="00FA2E9B" w:rsidP="007A6F29">
            <w:pPr>
              <w:rPr>
                <w:rFonts w:ascii="Arial" w:hAnsi="Arial" w:cs="Arial"/>
              </w:rPr>
            </w:pPr>
            <w:r>
              <w:rPr>
                <w:rFonts w:ascii="Arial" w:hAnsi="Arial" w:cs="Arial"/>
              </w:rPr>
              <w:t>Updated for latest guidance</w:t>
            </w:r>
          </w:p>
        </w:tc>
      </w:tr>
      <w:tr w:rsidR="007A6F29" w:rsidRPr="0063388B" w14:paraId="2EF80A64" w14:textId="77777777" w:rsidTr="0063388B">
        <w:tc>
          <w:tcPr>
            <w:tcW w:w="1271" w:type="dxa"/>
          </w:tcPr>
          <w:p w14:paraId="49BF8E4A" w14:textId="27B509B4" w:rsidR="007A6F29" w:rsidRPr="00E3083E" w:rsidRDefault="00500C58" w:rsidP="007A6F29">
            <w:pPr>
              <w:rPr>
                <w:rFonts w:ascii="Arial" w:hAnsi="Arial" w:cs="Arial"/>
              </w:rPr>
            </w:pPr>
            <w:r w:rsidRPr="00E3083E">
              <w:rPr>
                <w:rFonts w:ascii="Arial" w:hAnsi="Arial" w:cs="Arial"/>
              </w:rPr>
              <w:t>V3</w:t>
            </w:r>
          </w:p>
        </w:tc>
        <w:tc>
          <w:tcPr>
            <w:tcW w:w="1134" w:type="dxa"/>
          </w:tcPr>
          <w:p w14:paraId="54C28FAD" w14:textId="7DFA180D" w:rsidR="007A6F29" w:rsidRPr="00E3083E" w:rsidRDefault="00500C58" w:rsidP="007A6F29">
            <w:pPr>
              <w:rPr>
                <w:rFonts w:ascii="Arial" w:hAnsi="Arial" w:cs="Arial"/>
              </w:rPr>
            </w:pPr>
            <w:r w:rsidRPr="00E3083E">
              <w:rPr>
                <w:rFonts w:ascii="Arial" w:hAnsi="Arial" w:cs="Arial"/>
              </w:rPr>
              <w:t>September 2026</w:t>
            </w:r>
          </w:p>
        </w:tc>
        <w:tc>
          <w:tcPr>
            <w:tcW w:w="2410" w:type="dxa"/>
          </w:tcPr>
          <w:p w14:paraId="470EB976" w14:textId="4C5D5FFD" w:rsidR="007A6F29" w:rsidRPr="00E3083E" w:rsidRDefault="00500C58" w:rsidP="007A6F29">
            <w:pPr>
              <w:rPr>
                <w:rFonts w:ascii="Arial" w:hAnsi="Arial" w:cs="Arial"/>
              </w:rPr>
            </w:pPr>
            <w:r w:rsidRPr="00E3083E">
              <w:rPr>
                <w:rFonts w:ascii="Arial" w:hAnsi="Arial" w:cs="Arial"/>
              </w:rPr>
              <w:t>Rebecca Fuller</w:t>
            </w:r>
          </w:p>
        </w:tc>
        <w:tc>
          <w:tcPr>
            <w:tcW w:w="4201" w:type="dxa"/>
          </w:tcPr>
          <w:p w14:paraId="1AEDC700" w14:textId="6685BC20" w:rsidR="007A6F29" w:rsidRPr="00E3083E" w:rsidRDefault="00500C58" w:rsidP="007A6F29">
            <w:pPr>
              <w:rPr>
                <w:rFonts w:ascii="Arial" w:hAnsi="Arial" w:cs="Arial"/>
              </w:rPr>
            </w:pPr>
            <w:r w:rsidRPr="00E3083E">
              <w:rPr>
                <w:rFonts w:ascii="Arial" w:hAnsi="Arial" w:cs="Arial"/>
              </w:rPr>
              <w:t>Updated</w:t>
            </w:r>
            <w:r w:rsidR="004157E1" w:rsidRPr="00E3083E">
              <w:rPr>
                <w:rFonts w:ascii="Arial" w:hAnsi="Arial" w:cs="Arial"/>
              </w:rPr>
              <w:t xml:space="preserve"> for compliance</w:t>
            </w:r>
            <w:r w:rsidR="00E3083E" w:rsidRPr="00E3083E">
              <w:rPr>
                <w:rFonts w:ascii="Arial" w:hAnsi="Arial" w:cs="Arial"/>
              </w:rPr>
              <w:t xml:space="preserve"> with SEND Code of Practice and Equality Act.</w:t>
            </w:r>
          </w:p>
        </w:tc>
      </w:tr>
    </w:tbl>
    <w:p w14:paraId="1C29E160" w14:textId="60352B70" w:rsidR="000A2397" w:rsidRDefault="000A2397"/>
    <w:tbl>
      <w:tblPr>
        <w:tblStyle w:val="TableGrid"/>
        <w:tblW w:w="0" w:type="auto"/>
        <w:tblLook w:val="04A0" w:firstRow="1" w:lastRow="0" w:firstColumn="1" w:lastColumn="0" w:noHBand="0" w:noVBand="1"/>
      </w:tblPr>
      <w:tblGrid>
        <w:gridCol w:w="3397"/>
        <w:gridCol w:w="3119"/>
      </w:tblGrid>
      <w:tr w:rsidR="00B06E4C" w14:paraId="50BE355E" w14:textId="77777777" w:rsidTr="00FA2E9B">
        <w:tc>
          <w:tcPr>
            <w:tcW w:w="3397" w:type="dxa"/>
          </w:tcPr>
          <w:p w14:paraId="749E9297" w14:textId="0F3550EB" w:rsidR="00B06E4C" w:rsidRPr="00D16590" w:rsidRDefault="00FA2E9B" w:rsidP="005046EE">
            <w:pPr>
              <w:rPr>
                <w:rFonts w:ascii="Arial" w:hAnsi="Arial" w:cs="Arial"/>
                <w:b/>
                <w:bCs/>
              </w:rPr>
            </w:pPr>
            <w:r>
              <w:rPr>
                <w:rFonts w:ascii="Arial" w:hAnsi="Arial" w:cs="Arial"/>
                <w:b/>
                <w:bCs/>
              </w:rPr>
              <w:t xml:space="preserve">Template </w:t>
            </w:r>
            <w:r w:rsidR="00B06E4C" w:rsidRPr="00D16590">
              <w:rPr>
                <w:rFonts w:ascii="Arial" w:hAnsi="Arial" w:cs="Arial"/>
                <w:b/>
                <w:bCs/>
              </w:rPr>
              <w:t>Review frequency</w:t>
            </w:r>
          </w:p>
        </w:tc>
        <w:tc>
          <w:tcPr>
            <w:tcW w:w="3119" w:type="dxa"/>
          </w:tcPr>
          <w:p w14:paraId="026AA811" w14:textId="77777777" w:rsidR="00B06E4C" w:rsidRPr="0092698E" w:rsidRDefault="00B06E4C" w:rsidP="005046EE">
            <w:pPr>
              <w:rPr>
                <w:rFonts w:ascii="Arial" w:hAnsi="Arial" w:cs="Arial"/>
                <w:highlight w:val="yellow"/>
              </w:rPr>
            </w:pPr>
            <w:r w:rsidRPr="001C0711">
              <w:rPr>
                <w:rFonts w:ascii="Arial" w:hAnsi="Arial" w:cs="Arial"/>
              </w:rPr>
              <w:t>2 years</w:t>
            </w:r>
          </w:p>
        </w:tc>
      </w:tr>
      <w:tr w:rsidR="00B06E4C" w14:paraId="533A20AF" w14:textId="77777777" w:rsidTr="00FA2E9B">
        <w:tc>
          <w:tcPr>
            <w:tcW w:w="3397" w:type="dxa"/>
          </w:tcPr>
          <w:p w14:paraId="2C1242E6" w14:textId="390BA7E8" w:rsidR="00B06E4C" w:rsidRPr="00D16590" w:rsidRDefault="00FA2E9B" w:rsidP="005046EE">
            <w:pPr>
              <w:rPr>
                <w:rFonts w:ascii="Arial" w:hAnsi="Arial" w:cs="Arial"/>
                <w:b/>
                <w:bCs/>
              </w:rPr>
            </w:pPr>
            <w:r>
              <w:rPr>
                <w:rFonts w:ascii="Arial" w:hAnsi="Arial" w:cs="Arial"/>
                <w:b/>
                <w:bCs/>
              </w:rPr>
              <w:t xml:space="preserve">Template </w:t>
            </w:r>
            <w:r w:rsidR="00B06E4C" w:rsidRPr="00D16590">
              <w:rPr>
                <w:rFonts w:ascii="Arial" w:hAnsi="Arial" w:cs="Arial"/>
                <w:b/>
                <w:bCs/>
              </w:rPr>
              <w:t>Review date</w:t>
            </w:r>
          </w:p>
        </w:tc>
        <w:tc>
          <w:tcPr>
            <w:tcW w:w="3119" w:type="dxa"/>
          </w:tcPr>
          <w:p w14:paraId="539D43AD" w14:textId="1D01190D" w:rsidR="00B06E4C" w:rsidRPr="0092698E" w:rsidRDefault="00FA2E9B" w:rsidP="005046EE">
            <w:pPr>
              <w:rPr>
                <w:rFonts w:ascii="Arial" w:hAnsi="Arial" w:cs="Arial"/>
                <w:highlight w:val="yellow"/>
              </w:rPr>
            </w:pPr>
            <w:r w:rsidRPr="00FA2E9B">
              <w:rPr>
                <w:rFonts w:ascii="Arial" w:hAnsi="Arial" w:cs="Arial"/>
              </w:rPr>
              <w:t>July 202</w:t>
            </w:r>
            <w:r w:rsidR="007473E7">
              <w:rPr>
                <w:rFonts w:ascii="Arial" w:hAnsi="Arial" w:cs="Arial"/>
              </w:rPr>
              <w:t>8</w:t>
            </w:r>
          </w:p>
        </w:tc>
      </w:tr>
      <w:tr w:rsidR="00B06E4C" w14:paraId="197DD83A" w14:textId="77777777" w:rsidTr="00FA2E9B">
        <w:tc>
          <w:tcPr>
            <w:tcW w:w="3397" w:type="dxa"/>
          </w:tcPr>
          <w:p w14:paraId="7804B56F" w14:textId="02FAAA92" w:rsidR="00B06E4C" w:rsidRPr="00D16590" w:rsidRDefault="00AB6F21" w:rsidP="005046EE">
            <w:pPr>
              <w:rPr>
                <w:rFonts w:ascii="Arial" w:hAnsi="Arial" w:cs="Arial"/>
                <w:b/>
                <w:bCs/>
              </w:rPr>
            </w:pPr>
            <w:r>
              <w:rPr>
                <w:rFonts w:ascii="Arial" w:hAnsi="Arial" w:cs="Arial"/>
                <w:b/>
                <w:bCs/>
              </w:rPr>
              <w:t xml:space="preserve">Template </w:t>
            </w:r>
            <w:r w:rsidR="00B06E4C" w:rsidRPr="00D16590">
              <w:rPr>
                <w:rFonts w:ascii="Arial" w:hAnsi="Arial" w:cs="Arial"/>
                <w:b/>
                <w:bCs/>
              </w:rPr>
              <w:t>Ratified by</w:t>
            </w:r>
          </w:p>
        </w:tc>
        <w:tc>
          <w:tcPr>
            <w:tcW w:w="3119" w:type="dxa"/>
          </w:tcPr>
          <w:p w14:paraId="67B157B0" w14:textId="77777777" w:rsidR="00B06E4C" w:rsidRPr="0092698E" w:rsidRDefault="00B06E4C" w:rsidP="005046EE">
            <w:pPr>
              <w:rPr>
                <w:rFonts w:ascii="Arial" w:hAnsi="Arial" w:cs="Arial"/>
                <w:highlight w:val="yellow"/>
              </w:rPr>
            </w:pPr>
            <w:r w:rsidRPr="001C0711">
              <w:rPr>
                <w:rFonts w:ascii="Arial" w:hAnsi="Arial" w:cs="Arial"/>
              </w:rPr>
              <w:t>Trust Board</w:t>
            </w:r>
            <w:r>
              <w:rPr>
                <w:rFonts w:ascii="Arial" w:hAnsi="Arial" w:cs="Arial"/>
              </w:rPr>
              <w:t xml:space="preserve"> (template)</w:t>
            </w:r>
          </w:p>
        </w:tc>
      </w:tr>
      <w:tr w:rsidR="00B06E4C" w14:paraId="6F9944D0" w14:textId="77777777" w:rsidTr="00FA2E9B">
        <w:tc>
          <w:tcPr>
            <w:tcW w:w="3397" w:type="dxa"/>
          </w:tcPr>
          <w:p w14:paraId="0BDCE205" w14:textId="77777777" w:rsidR="00B06E4C" w:rsidRPr="00D16590" w:rsidRDefault="00B06E4C" w:rsidP="005046EE">
            <w:pPr>
              <w:rPr>
                <w:rFonts w:ascii="Arial" w:hAnsi="Arial" w:cs="Arial"/>
                <w:b/>
                <w:bCs/>
              </w:rPr>
            </w:pPr>
            <w:r w:rsidRPr="00D16590">
              <w:rPr>
                <w:rFonts w:ascii="Arial" w:hAnsi="Arial" w:cs="Arial"/>
                <w:b/>
                <w:bCs/>
              </w:rPr>
              <w:t>Date of ratification</w:t>
            </w:r>
          </w:p>
        </w:tc>
        <w:tc>
          <w:tcPr>
            <w:tcW w:w="3119" w:type="dxa"/>
          </w:tcPr>
          <w:p w14:paraId="33D78F17" w14:textId="20E82D0F" w:rsidR="00B06E4C" w:rsidRPr="00BE3EA7" w:rsidRDefault="00BE3EA7" w:rsidP="005046EE">
            <w:pPr>
              <w:rPr>
                <w:rFonts w:ascii="Arial" w:hAnsi="Arial" w:cs="Arial"/>
              </w:rPr>
            </w:pPr>
            <w:r w:rsidRPr="00BE3EA7">
              <w:rPr>
                <w:rFonts w:ascii="Arial" w:hAnsi="Arial" w:cs="Arial"/>
              </w:rPr>
              <w:t>September 2026</w:t>
            </w:r>
          </w:p>
        </w:tc>
      </w:tr>
      <w:tr w:rsidR="00B06E4C" w14:paraId="231EE6A8" w14:textId="77777777" w:rsidTr="00FA2E9B">
        <w:tc>
          <w:tcPr>
            <w:tcW w:w="3397" w:type="dxa"/>
          </w:tcPr>
          <w:p w14:paraId="65F1C922" w14:textId="77777777" w:rsidR="00B06E4C" w:rsidRPr="00D16590" w:rsidRDefault="00B06E4C" w:rsidP="005046EE">
            <w:pPr>
              <w:rPr>
                <w:rFonts w:ascii="Arial" w:hAnsi="Arial" w:cs="Arial"/>
                <w:b/>
                <w:bCs/>
              </w:rPr>
            </w:pPr>
            <w:r w:rsidRPr="00D16590">
              <w:rPr>
                <w:rFonts w:ascii="Arial" w:hAnsi="Arial" w:cs="Arial"/>
                <w:b/>
                <w:bCs/>
              </w:rPr>
              <w:t>Lead/owner</w:t>
            </w:r>
          </w:p>
        </w:tc>
        <w:tc>
          <w:tcPr>
            <w:tcW w:w="3119" w:type="dxa"/>
          </w:tcPr>
          <w:p w14:paraId="07BE1B03" w14:textId="64CBD45B" w:rsidR="00B06E4C" w:rsidRPr="00BE3EA7" w:rsidRDefault="00B06E4C" w:rsidP="005046EE">
            <w:pPr>
              <w:rPr>
                <w:rFonts w:ascii="Arial" w:hAnsi="Arial" w:cs="Arial"/>
              </w:rPr>
            </w:pPr>
            <w:r w:rsidRPr="00BE3EA7">
              <w:rPr>
                <w:rFonts w:ascii="Arial" w:hAnsi="Arial" w:cs="Arial"/>
              </w:rPr>
              <w:t xml:space="preserve">Head of </w:t>
            </w:r>
            <w:r w:rsidR="007473E7" w:rsidRPr="00BE3EA7">
              <w:rPr>
                <w:rFonts w:ascii="Arial" w:hAnsi="Arial" w:cs="Arial"/>
              </w:rPr>
              <w:t>Inclusion</w:t>
            </w:r>
          </w:p>
        </w:tc>
      </w:tr>
      <w:tr w:rsidR="00B06E4C" w14:paraId="57D1F73B" w14:textId="77777777" w:rsidTr="00FA2E9B">
        <w:tc>
          <w:tcPr>
            <w:tcW w:w="3397" w:type="dxa"/>
          </w:tcPr>
          <w:p w14:paraId="73838715" w14:textId="77777777" w:rsidR="00B06E4C" w:rsidRPr="00D16590" w:rsidRDefault="00B06E4C" w:rsidP="005046EE">
            <w:pPr>
              <w:rPr>
                <w:rFonts w:ascii="Arial" w:hAnsi="Arial" w:cs="Arial"/>
                <w:b/>
                <w:bCs/>
              </w:rPr>
            </w:pPr>
            <w:r w:rsidRPr="00D16590">
              <w:rPr>
                <w:rFonts w:ascii="Arial" w:hAnsi="Arial" w:cs="Arial"/>
                <w:b/>
                <w:bCs/>
              </w:rPr>
              <w:t>Target audience</w:t>
            </w:r>
          </w:p>
        </w:tc>
        <w:tc>
          <w:tcPr>
            <w:tcW w:w="3119" w:type="dxa"/>
          </w:tcPr>
          <w:p w14:paraId="17E2187B" w14:textId="77777777" w:rsidR="00B06E4C" w:rsidRPr="00195F3D" w:rsidRDefault="00B06E4C" w:rsidP="005046EE">
            <w:pPr>
              <w:rPr>
                <w:rFonts w:ascii="Arial" w:hAnsi="Arial" w:cs="Arial"/>
              </w:rPr>
            </w:pPr>
            <w:r w:rsidRPr="00195F3D">
              <w:rPr>
                <w:rFonts w:ascii="Arial" w:hAnsi="Arial" w:cs="Arial"/>
              </w:rPr>
              <w:t>Parents and Public</w:t>
            </w:r>
          </w:p>
        </w:tc>
      </w:tr>
      <w:tr w:rsidR="00B06E4C" w14:paraId="3B2B1513" w14:textId="77777777" w:rsidTr="00FA2E9B">
        <w:tc>
          <w:tcPr>
            <w:tcW w:w="3397" w:type="dxa"/>
          </w:tcPr>
          <w:p w14:paraId="2D067664" w14:textId="77777777" w:rsidR="00B06E4C" w:rsidRPr="00D16590" w:rsidRDefault="00B06E4C" w:rsidP="005046EE">
            <w:pPr>
              <w:rPr>
                <w:rFonts w:ascii="Arial" w:hAnsi="Arial" w:cs="Arial"/>
                <w:b/>
                <w:bCs/>
              </w:rPr>
            </w:pPr>
            <w:r w:rsidRPr="00D16590">
              <w:rPr>
                <w:rFonts w:ascii="Arial" w:hAnsi="Arial" w:cs="Arial"/>
                <w:b/>
                <w:bCs/>
              </w:rPr>
              <w:t>Document reference</w:t>
            </w:r>
          </w:p>
        </w:tc>
        <w:tc>
          <w:tcPr>
            <w:tcW w:w="3119" w:type="dxa"/>
          </w:tcPr>
          <w:p w14:paraId="6BF899A4" w14:textId="0080FE81" w:rsidR="00B06E4C" w:rsidRPr="0092698E" w:rsidRDefault="00C637EA" w:rsidP="005046EE">
            <w:pPr>
              <w:rPr>
                <w:rFonts w:ascii="Arial" w:hAnsi="Arial" w:cs="Arial"/>
                <w:highlight w:val="yellow"/>
              </w:rPr>
            </w:pPr>
            <w:r w:rsidRPr="00AB6F21">
              <w:rPr>
                <w:rFonts w:ascii="Arial" w:hAnsi="Arial" w:cs="Arial"/>
              </w:rPr>
              <w:t>POL-SN01</w:t>
            </w:r>
          </w:p>
        </w:tc>
      </w:tr>
    </w:tbl>
    <w:p w14:paraId="7ED45456" w14:textId="77777777" w:rsidR="00B06E4C" w:rsidRDefault="00B06E4C" w:rsidP="00B06E4C">
      <w:pPr>
        <w:rPr>
          <w:rFonts w:ascii="Arial" w:hAnsi="Arial" w:cs="Arial"/>
        </w:rPr>
      </w:pPr>
    </w:p>
    <w:p w14:paraId="32B470A9" w14:textId="77777777" w:rsidR="00B06E4C" w:rsidRPr="008C1523" w:rsidRDefault="00B06E4C" w:rsidP="00B06E4C">
      <w:pPr>
        <w:rPr>
          <w:rFonts w:ascii="Arial" w:hAnsi="Arial" w:cs="Arial"/>
        </w:rPr>
      </w:pPr>
      <w:r>
        <w:rPr>
          <w:rFonts w:ascii="Arial" w:hAnsi="Arial" w:cs="Arial"/>
        </w:rPr>
        <w:t>The electronic version is the definitive version of this document.</w:t>
      </w:r>
    </w:p>
    <w:p w14:paraId="73E35E1E" w14:textId="77777777" w:rsidR="00B06E4C" w:rsidRDefault="00B06E4C"/>
    <w:p w14:paraId="61FA8876" w14:textId="77777777" w:rsidR="008C09A5" w:rsidRPr="009809E3" w:rsidRDefault="008C09A5" w:rsidP="008C09A5">
      <w:pPr>
        <w:rPr>
          <w:rFonts w:ascii="Arial" w:hAnsi="Arial" w:cs="Arial"/>
          <w:b/>
        </w:rPr>
      </w:pPr>
    </w:p>
    <w:p w14:paraId="016F2A78" w14:textId="6F4D1AB9" w:rsidR="001C6300" w:rsidRDefault="001C6300"/>
    <w:p w14:paraId="76540430" w14:textId="77777777" w:rsidR="008C09A5" w:rsidRDefault="008C09A5">
      <w:pPr>
        <w:rPr>
          <w:rFonts w:ascii="Arial" w:hAnsi="Arial" w:cs="Arial"/>
          <w:b/>
          <w:bCs/>
          <w:sz w:val="24"/>
          <w:szCs w:val="24"/>
        </w:rPr>
      </w:pPr>
      <w:r>
        <w:rPr>
          <w:rFonts w:ascii="Arial" w:hAnsi="Arial" w:cs="Arial"/>
          <w:b/>
          <w:bCs/>
          <w:sz w:val="24"/>
          <w:szCs w:val="24"/>
        </w:rPr>
        <w:br w:type="page"/>
      </w:r>
    </w:p>
    <w:p w14:paraId="7DFFE9D8" w14:textId="3E6CFDDE" w:rsidR="001C6300" w:rsidRDefault="001C6300">
      <w:pPr>
        <w:rPr>
          <w:rFonts w:ascii="Arial" w:hAnsi="Arial" w:cs="Arial"/>
          <w:b/>
          <w:bCs/>
          <w:sz w:val="24"/>
          <w:szCs w:val="24"/>
        </w:rPr>
      </w:pPr>
      <w:r w:rsidRPr="001C6300">
        <w:rPr>
          <w:rFonts w:ascii="Arial" w:hAnsi="Arial" w:cs="Arial"/>
          <w:b/>
          <w:bCs/>
          <w:sz w:val="24"/>
          <w:szCs w:val="24"/>
        </w:rPr>
        <w:lastRenderedPageBreak/>
        <w:t>CONTENTS</w:t>
      </w:r>
    </w:p>
    <w:p w14:paraId="6D4C331E" w14:textId="77777777" w:rsidR="00CA32C0" w:rsidRDefault="00CA32C0">
      <w:pPr>
        <w:rPr>
          <w:rFonts w:ascii="Arial" w:hAnsi="Arial" w:cs="Arial"/>
          <w:b/>
          <w:bCs/>
          <w:sz w:val="24"/>
          <w:szCs w:val="24"/>
        </w:rPr>
      </w:pPr>
    </w:p>
    <w:p w14:paraId="22D04CD6" w14:textId="59FBA3EA" w:rsidR="00CA32C0" w:rsidRDefault="00CA32C0" w:rsidP="00CA32C0">
      <w:pPr>
        <w:pStyle w:val="ListParagraph"/>
        <w:numPr>
          <w:ilvl w:val="0"/>
          <w:numId w:val="16"/>
        </w:numPr>
        <w:rPr>
          <w:rFonts w:ascii="Arial" w:hAnsi="Arial" w:cs="Arial"/>
        </w:rPr>
      </w:pPr>
      <w:r w:rsidRPr="00CA32C0">
        <w:rPr>
          <w:rFonts w:ascii="Arial" w:hAnsi="Arial" w:cs="Arial"/>
        </w:rPr>
        <w:t>Our Multi Academy Trust Vision</w:t>
      </w:r>
      <w:r>
        <w:rPr>
          <w:rFonts w:ascii="Arial" w:hAnsi="Arial" w:cs="Arial"/>
        </w:rPr>
        <w:br/>
      </w:r>
    </w:p>
    <w:p w14:paraId="2554DB52" w14:textId="69F14745" w:rsidR="00CA32C0" w:rsidRDefault="00CA32C0" w:rsidP="00CA32C0">
      <w:pPr>
        <w:pStyle w:val="ListParagraph"/>
        <w:numPr>
          <w:ilvl w:val="0"/>
          <w:numId w:val="16"/>
        </w:numPr>
        <w:rPr>
          <w:rFonts w:ascii="Arial" w:hAnsi="Arial" w:cs="Arial"/>
        </w:rPr>
      </w:pPr>
      <w:r>
        <w:rPr>
          <w:rFonts w:ascii="Arial" w:hAnsi="Arial" w:cs="Arial"/>
        </w:rPr>
        <w:t>Academy Vision</w:t>
      </w:r>
      <w:r w:rsidR="00C8211C">
        <w:rPr>
          <w:rFonts w:ascii="Arial" w:hAnsi="Arial" w:cs="Arial"/>
        </w:rPr>
        <w:br/>
      </w:r>
    </w:p>
    <w:p w14:paraId="5EB1D514" w14:textId="68480E7C" w:rsidR="00CA32C0" w:rsidRDefault="00115867" w:rsidP="00CA32C0">
      <w:pPr>
        <w:pStyle w:val="ListParagraph"/>
        <w:numPr>
          <w:ilvl w:val="0"/>
          <w:numId w:val="16"/>
        </w:numPr>
        <w:rPr>
          <w:rFonts w:ascii="Arial" w:hAnsi="Arial" w:cs="Arial"/>
        </w:rPr>
      </w:pPr>
      <w:r>
        <w:rPr>
          <w:rFonts w:ascii="Arial" w:hAnsi="Arial" w:cs="Arial"/>
        </w:rPr>
        <w:t>Rationale</w:t>
      </w:r>
      <w:r w:rsidR="00C8211C">
        <w:rPr>
          <w:rFonts w:ascii="Arial" w:hAnsi="Arial" w:cs="Arial"/>
        </w:rPr>
        <w:br/>
      </w:r>
    </w:p>
    <w:p w14:paraId="591A3459" w14:textId="2F60A4E2" w:rsidR="00115867" w:rsidRDefault="00115867" w:rsidP="00CA32C0">
      <w:pPr>
        <w:pStyle w:val="ListParagraph"/>
        <w:numPr>
          <w:ilvl w:val="0"/>
          <w:numId w:val="16"/>
        </w:numPr>
        <w:rPr>
          <w:rFonts w:ascii="Arial" w:hAnsi="Arial" w:cs="Arial"/>
        </w:rPr>
      </w:pPr>
      <w:r>
        <w:rPr>
          <w:rFonts w:ascii="Arial" w:hAnsi="Arial" w:cs="Arial"/>
        </w:rPr>
        <w:t>Aims</w:t>
      </w:r>
      <w:r w:rsidR="00C8211C">
        <w:rPr>
          <w:rFonts w:ascii="Arial" w:hAnsi="Arial" w:cs="Arial"/>
        </w:rPr>
        <w:br/>
      </w:r>
    </w:p>
    <w:p w14:paraId="6CF2FD74" w14:textId="29A232EB" w:rsidR="00115867" w:rsidRDefault="00115867" w:rsidP="00CA32C0">
      <w:pPr>
        <w:pStyle w:val="ListParagraph"/>
        <w:numPr>
          <w:ilvl w:val="0"/>
          <w:numId w:val="16"/>
        </w:numPr>
        <w:rPr>
          <w:rFonts w:ascii="Arial" w:hAnsi="Arial" w:cs="Arial"/>
        </w:rPr>
      </w:pPr>
      <w:r>
        <w:rPr>
          <w:rFonts w:ascii="Arial" w:hAnsi="Arial" w:cs="Arial"/>
        </w:rPr>
        <w:t>Legislation and Guidance</w:t>
      </w:r>
      <w:r w:rsidR="00C8211C">
        <w:rPr>
          <w:rFonts w:ascii="Arial" w:hAnsi="Arial" w:cs="Arial"/>
        </w:rPr>
        <w:br/>
      </w:r>
    </w:p>
    <w:p w14:paraId="64E5986F" w14:textId="77777777" w:rsidR="006225E3" w:rsidRDefault="00115867" w:rsidP="006225E3">
      <w:pPr>
        <w:pStyle w:val="ListParagraph"/>
        <w:numPr>
          <w:ilvl w:val="0"/>
          <w:numId w:val="16"/>
        </w:numPr>
        <w:rPr>
          <w:rFonts w:ascii="Arial" w:hAnsi="Arial" w:cs="Arial"/>
        </w:rPr>
      </w:pPr>
      <w:r>
        <w:rPr>
          <w:rFonts w:ascii="Arial" w:hAnsi="Arial" w:cs="Arial"/>
        </w:rPr>
        <w:t>Roles and Responsibilities</w:t>
      </w:r>
      <w:r w:rsidR="006225E3">
        <w:rPr>
          <w:rFonts w:ascii="Arial" w:hAnsi="Arial" w:cs="Arial"/>
        </w:rPr>
        <w:br/>
        <w:t xml:space="preserve">6.1 </w:t>
      </w:r>
      <w:r w:rsidRPr="006225E3">
        <w:rPr>
          <w:rFonts w:ascii="Arial" w:hAnsi="Arial" w:cs="Arial"/>
        </w:rPr>
        <w:t>The SENDCo</w:t>
      </w:r>
    </w:p>
    <w:p w14:paraId="3F8DA73A" w14:textId="7FF32198" w:rsidR="00115867" w:rsidRPr="006225E3" w:rsidRDefault="000F3138" w:rsidP="000F3138">
      <w:pPr>
        <w:pStyle w:val="ListParagraph"/>
        <w:rPr>
          <w:rFonts w:ascii="Arial" w:hAnsi="Arial" w:cs="Arial"/>
        </w:rPr>
      </w:pPr>
      <w:r>
        <w:rPr>
          <w:rFonts w:ascii="Arial" w:hAnsi="Arial" w:cs="Arial"/>
        </w:rPr>
        <w:t xml:space="preserve">6.2 </w:t>
      </w:r>
      <w:r w:rsidR="00115867" w:rsidRPr="006225E3">
        <w:rPr>
          <w:rFonts w:ascii="Arial" w:hAnsi="Arial" w:cs="Arial"/>
        </w:rPr>
        <w:t>The Lead Academ</w:t>
      </w:r>
      <w:r w:rsidR="002C4005" w:rsidRPr="006225E3">
        <w:rPr>
          <w:rFonts w:ascii="Arial" w:hAnsi="Arial" w:cs="Arial"/>
        </w:rPr>
        <w:t>y Governance Committee Member for SEND</w:t>
      </w:r>
    </w:p>
    <w:p w14:paraId="4172EE77" w14:textId="357AF889" w:rsidR="002C4005" w:rsidRDefault="000F3138" w:rsidP="000F3138">
      <w:pPr>
        <w:pStyle w:val="ListParagraph"/>
        <w:rPr>
          <w:rFonts w:ascii="Arial" w:hAnsi="Arial" w:cs="Arial"/>
        </w:rPr>
      </w:pPr>
      <w:r>
        <w:rPr>
          <w:rFonts w:ascii="Arial" w:hAnsi="Arial" w:cs="Arial"/>
        </w:rPr>
        <w:t xml:space="preserve">6.3 </w:t>
      </w:r>
      <w:r w:rsidR="002C4005">
        <w:rPr>
          <w:rFonts w:ascii="Arial" w:hAnsi="Arial" w:cs="Arial"/>
        </w:rPr>
        <w:t>The Headteacher</w:t>
      </w:r>
    </w:p>
    <w:p w14:paraId="72573F08" w14:textId="113E406D" w:rsidR="002C4005" w:rsidRDefault="000F3138" w:rsidP="000F3138">
      <w:pPr>
        <w:pStyle w:val="ListParagraph"/>
        <w:rPr>
          <w:rFonts w:ascii="Arial" w:hAnsi="Arial" w:cs="Arial"/>
        </w:rPr>
      </w:pPr>
      <w:r>
        <w:rPr>
          <w:rFonts w:ascii="Arial" w:hAnsi="Arial" w:cs="Arial"/>
        </w:rPr>
        <w:t xml:space="preserve">6.4 </w:t>
      </w:r>
      <w:r w:rsidR="002C4005">
        <w:rPr>
          <w:rFonts w:ascii="Arial" w:hAnsi="Arial" w:cs="Arial"/>
        </w:rPr>
        <w:t>Class Teachers</w:t>
      </w:r>
    </w:p>
    <w:p w14:paraId="3470EED4" w14:textId="7EAAB0BB" w:rsidR="002C4005" w:rsidRDefault="000F3138" w:rsidP="000F3138">
      <w:pPr>
        <w:pStyle w:val="ListParagraph"/>
        <w:rPr>
          <w:rFonts w:ascii="Arial" w:hAnsi="Arial" w:cs="Arial"/>
        </w:rPr>
      </w:pPr>
      <w:r>
        <w:rPr>
          <w:rFonts w:ascii="Arial" w:hAnsi="Arial" w:cs="Arial"/>
        </w:rPr>
        <w:t xml:space="preserve">6.5 </w:t>
      </w:r>
      <w:r w:rsidR="002C4005">
        <w:rPr>
          <w:rFonts w:ascii="Arial" w:hAnsi="Arial" w:cs="Arial"/>
        </w:rPr>
        <w:t>Support Staff</w:t>
      </w:r>
    </w:p>
    <w:p w14:paraId="1B9BD8FD" w14:textId="4E88196B" w:rsidR="002C4005" w:rsidRDefault="000F3138" w:rsidP="000F3138">
      <w:pPr>
        <w:pStyle w:val="ListParagraph"/>
        <w:rPr>
          <w:rFonts w:ascii="Arial" w:hAnsi="Arial" w:cs="Arial"/>
        </w:rPr>
      </w:pPr>
      <w:r>
        <w:rPr>
          <w:rFonts w:ascii="Arial" w:hAnsi="Arial" w:cs="Arial"/>
        </w:rPr>
        <w:t xml:space="preserve">6.6 </w:t>
      </w:r>
      <w:r w:rsidR="002C4005">
        <w:rPr>
          <w:rFonts w:ascii="Arial" w:hAnsi="Arial" w:cs="Arial"/>
        </w:rPr>
        <w:t>Parents</w:t>
      </w:r>
      <w:r w:rsidR="00C8211C">
        <w:rPr>
          <w:rFonts w:ascii="Arial" w:hAnsi="Arial" w:cs="Arial"/>
        </w:rPr>
        <w:br/>
      </w:r>
    </w:p>
    <w:p w14:paraId="283F491A" w14:textId="17BCD497" w:rsidR="002C4005" w:rsidRDefault="002C4005" w:rsidP="00CA32C0">
      <w:pPr>
        <w:pStyle w:val="ListParagraph"/>
        <w:numPr>
          <w:ilvl w:val="0"/>
          <w:numId w:val="16"/>
        </w:numPr>
        <w:rPr>
          <w:rFonts w:ascii="Arial" w:hAnsi="Arial" w:cs="Arial"/>
        </w:rPr>
      </w:pPr>
      <w:r>
        <w:rPr>
          <w:rFonts w:ascii="Arial" w:hAnsi="Arial" w:cs="Arial"/>
        </w:rPr>
        <w:t>Identifying and Responding to SEND</w:t>
      </w:r>
    </w:p>
    <w:p w14:paraId="1DBB2498" w14:textId="33FB2C64" w:rsidR="00B5417D" w:rsidRDefault="000F3138" w:rsidP="000F3138">
      <w:pPr>
        <w:pStyle w:val="ListParagraph"/>
        <w:rPr>
          <w:rFonts w:ascii="Arial" w:hAnsi="Arial" w:cs="Arial"/>
        </w:rPr>
      </w:pPr>
      <w:r>
        <w:rPr>
          <w:rFonts w:ascii="Arial" w:hAnsi="Arial" w:cs="Arial"/>
        </w:rPr>
        <w:t xml:space="preserve">7.1 </w:t>
      </w:r>
      <w:r w:rsidR="00B5417D">
        <w:rPr>
          <w:rFonts w:ascii="Arial" w:hAnsi="Arial" w:cs="Arial"/>
        </w:rPr>
        <w:t>Definition</w:t>
      </w:r>
    </w:p>
    <w:p w14:paraId="34192C28" w14:textId="5114AA4F" w:rsidR="00B5417D" w:rsidRDefault="000F3138" w:rsidP="000F3138">
      <w:pPr>
        <w:pStyle w:val="ListParagraph"/>
        <w:rPr>
          <w:rFonts w:ascii="Arial" w:hAnsi="Arial" w:cs="Arial"/>
        </w:rPr>
      </w:pPr>
      <w:r>
        <w:rPr>
          <w:rFonts w:ascii="Arial" w:hAnsi="Arial" w:cs="Arial"/>
        </w:rPr>
        <w:t xml:space="preserve">7.2 </w:t>
      </w:r>
      <w:r w:rsidR="00B5417D">
        <w:rPr>
          <w:rFonts w:ascii="Arial" w:hAnsi="Arial" w:cs="Arial"/>
        </w:rPr>
        <w:t>The Four Broad Areas of SEND</w:t>
      </w:r>
    </w:p>
    <w:p w14:paraId="160592E8" w14:textId="0853B9C6" w:rsidR="00B5417D" w:rsidRDefault="000F3138" w:rsidP="000F3138">
      <w:pPr>
        <w:pStyle w:val="ListParagraph"/>
        <w:rPr>
          <w:rFonts w:ascii="Arial" w:hAnsi="Arial" w:cs="Arial"/>
        </w:rPr>
      </w:pPr>
      <w:r>
        <w:rPr>
          <w:rFonts w:ascii="Arial" w:hAnsi="Arial" w:cs="Arial"/>
        </w:rPr>
        <w:t xml:space="preserve">7.3 </w:t>
      </w:r>
      <w:r w:rsidR="00B5417D">
        <w:rPr>
          <w:rFonts w:ascii="Arial" w:hAnsi="Arial" w:cs="Arial"/>
        </w:rPr>
        <w:t>How SEND is Identified</w:t>
      </w:r>
    </w:p>
    <w:p w14:paraId="6E766B0F" w14:textId="22D0F9F7" w:rsidR="00B5417D" w:rsidRDefault="000F3138" w:rsidP="000F3138">
      <w:pPr>
        <w:pStyle w:val="ListParagraph"/>
        <w:rPr>
          <w:rFonts w:ascii="Arial" w:hAnsi="Arial" w:cs="Arial"/>
        </w:rPr>
      </w:pPr>
      <w:r>
        <w:rPr>
          <w:rFonts w:ascii="Arial" w:hAnsi="Arial" w:cs="Arial"/>
        </w:rPr>
        <w:t xml:space="preserve">7.4 </w:t>
      </w:r>
      <w:r w:rsidR="00B5417D">
        <w:rPr>
          <w:rFonts w:ascii="Arial" w:hAnsi="Arial" w:cs="Arial"/>
        </w:rPr>
        <w:t>The Graduated Response</w:t>
      </w:r>
    </w:p>
    <w:p w14:paraId="3F52F102" w14:textId="64F380B5" w:rsidR="0021252E" w:rsidRDefault="000F3138" w:rsidP="000F3138">
      <w:pPr>
        <w:pStyle w:val="ListParagraph"/>
        <w:rPr>
          <w:rFonts w:ascii="Arial" w:hAnsi="Arial" w:cs="Arial"/>
        </w:rPr>
      </w:pPr>
      <w:r>
        <w:rPr>
          <w:rFonts w:ascii="Arial" w:hAnsi="Arial" w:cs="Arial"/>
        </w:rPr>
        <w:t xml:space="preserve">7.5 </w:t>
      </w:r>
      <w:r w:rsidR="0021252E">
        <w:rPr>
          <w:rFonts w:ascii="Arial" w:hAnsi="Arial" w:cs="Arial"/>
        </w:rPr>
        <w:t>Co-Production</w:t>
      </w:r>
    </w:p>
    <w:p w14:paraId="6B814CC5" w14:textId="73F15C44" w:rsidR="0021252E" w:rsidRDefault="000F3138" w:rsidP="000F3138">
      <w:pPr>
        <w:pStyle w:val="ListParagraph"/>
        <w:rPr>
          <w:rFonts w:ascii="Arial" w:hAnsi="Arial" w:cs="Arial"/>
        </w:rPr>
      </w:pPr>
      <w:r>
        <w:rPr>
          <w:rFonts w:ascii="Arial" w:hAnsi="Arial" w:cs="Arial"/>
        </w:rPr>
        <w:t xml:space="preserve">7.6 </w:t>
      </w:r>
      <w:r w:rsidR="0021252E">
        <w:rPr>
          <w:rFonts w:ascii="Arial" w:hAnsi="Arial" w:cs="Arial"/>
        </w:rPr>
        <w:t xml:space="preserve">Working with External Agencies </w:t>
      </w:r>
      <w:r w:rsidR="00B52269">
        <w:rPr>
          <w:rFonts w:ascii="Arial" w:hAnsi="Arial" w:cs="Arial"/>
        </w:rPr>
        <w:t>to</w:t>
      </w:r>
      <w:r w:rsidR="0021252E">
        <w:rPr>
          <w:rFonts w:ascii="Arial" w:hAnsi="Arial" w:cs="Arial"/>
        </w:rPr>
        <w:t xml:space="preserve"> Support Children w</w:t>
      </w:r>
      <w:r w:rsidR="00B52269">
        <w:rPr>
          <w:rFonts w:ascii="Arial" w:hAnsi="Arial" w:cs="Arial"/>
        </w:rPr>
        <w:t>ith SEND</w:t>
      </w:r>
    </w:p>
    <w:p w14:paraId="197FDE25" w14:textId="46F3673B" w:rsidR="00B52269" w:rsidRDefault="000F3138" w:rsidP="000F3138">
      <w:pPr>
        <w:pStyle w:val="ListParagraph"/>
        <w:rPr>
          <w:rFonts w:ascii="Arial" w:hAnsi="Arial" w:cs="Arial"/>
        </w:rPr>
      </w:pPr>
      <w:r>
        <w:rPr>
          <w:rFonts w:ascii="Arial" w:hAnsi="Arial" w:cs="Arial"/>
        </w:rPr>
        <w:t xml:space="preserve">7.7 </w:t>
      </w:r>
      <w:r w:rsidR="00B52269">
        <w:rPr>
          <w:rFonts w:ascii="Arial" w:hAnsi="Arial" w:cs="Arial"/>
        </w:rPr>
        <w:t>Securing Equipment and Facilities</w:t>
      </w:r>
    </w:p>
    <w:p w14:paraId="5A1F87B0" w14:textId="5643F29D" w:rsidR="00B52269" w:rsidRDefault="000F3138" w:rsidP="000F3138">
      <w:pPr>
        <w:pStyle w:val="ListParagraph"/>
        <w:rPr>
          <w:rFonts w:ascii="Arial" w:hAnsi="Arial" w:cs="Arial"/>
        </w:rPr>
      </w:pPr>
      <w:r>
        <w:rPr>
          <w:rFonts w:ascii="Arial" w:hAnsi="Arial" w:cs="Arial"/>
        </w:rPr>
        <w:t xml:space="preserve">7.8 </w:t>
      </w:r>
      <w:r w:rsidR="00B52269">
        <w:rPr>
          <w:rFonts w:ascii="Arial" w:hAnsi="Arial" w:cs="Arial"/>
        </w:rPr>
        <w:t>Evaluating the Effectiveness of SEND Provision</w:t>
      </w:r>
      <w:r w:rsidR="00C8211C">
        <w:rPr>
          <w:rFonts w:ascii="Arial" w:hAnsi="Arial" w:cs="Arial"/>
        </w:rPr>
        <w:br/>
      </w:r>
    </w:p>
    <w:p w14:paraId="524A4244" w14:textId="07BF5B96" w:rsidR="00BB4957" w:rsidRDefault="00BB4957" w:rsidP="00CA32C0">
      <w:pPr>
        <w:pStyle w:val="ListParagraph"/>
        <w:numPr>
          <w:ilvl w:val="0"/>
          <w:numId w:val="16"/>
        </w:numPr>
        <w:rPr>
          <w:rFonts w:ascii="Arial" w:hAnsi="Arial" w:cs="Arial"/>
        </w:rPr>
      </w:pPr>
      <w:r>
        <w:rPr>
          <w:rFonts w:ascii="Arial" w:hAnsi="Arial" w:cs="Arial"/>
        </w:rPr>
        <w:t>Admission Arrangements</w:t>
      </w:r>
      <w:r w:rsidR="00C8211C">
        <w:rPr>
          <w:rFonts w:ascii="Arial" w:hAnsi="Arial" w:cs="Arial"/>
        </w:rPr>
        <w:br/>
      </w:r>
    </w:p>
    <w:p w14:paraId="675F2313" w14:textId="53294835" w:rsidR="00BB4957" w:rsidRDefault="00BB4957" w:rsidP="009B5752">
      <w:pPr>
        <w:pStyle w:val="ListParagraph"/>
        <w:numPr>
          <w:ilvl w:val="0"/>
          <w:numId w:val="16"/>
        </w:numPr>
        <w:rPr>
          <w:rFonts w:ascii="Arial" w:hAnsi="Arial" w:cs="Arial"/>
        </w:rPr>
      </w:pPr>
      <w:r>
        <w:rPr>
          <w:rFonts w:ascii="Arial" w:hAnsi="Arial" w:cs="Arial"/>
        </w:rPr>
        <w:t>Contact Details of Support Services for Parents of Pupils with SEND</w:t>
      </w:r>
      <w:r w:rsidR="00C8211C">
        <w:rPr>
          <w:rFonts w:ascii="Arial" w:hAnsi="Arial" w:cs="Arial"/>
        </w:rPr>
        <w:br/>
      </w:r>
    </w:p>
    <w:p w14:paraId="078804C3" w14:textId="1FFF60AF" w:rsidR="009B5752" w:rsidRPr="00DE6971" w:rsidRDefault="009B5752" w:rsidP="00DE6971">
      <w:pPr>
        <w:pStyle w:val="ListParagraph"/>
        <w:numPr>
          <w:ilvl w:val="0"/>
          <w:numId w:val="16"/>
        </w:numPr>
        <w:rPr>
          <w:rFonts w:ascii="Arial" w:hAnsi="Arial" w:cs="Arial"/>
        </w:rPr>
      </w:pPr>
      <w:r>
        <w:rPr>
          <w:rFonts w:ascii="Arial" w:hAnsi="Arial" w:cs="Arial"/>
        </w:rPr>
        <w:t>Raising Concerns</w:t>
      </w:r>
      <w:r w:rsidR="00DE6971">
        <w:rPr>
          <w:rFonts w:ascii="Arial" w:hAnsi="Arial" w:cs="Arial"/>
        </w:rPr>
        <w:t xml:space="preserve"> and Complaints</w:t>
      </w:r>
      <w:r>
        <w:rPr>
          <w:rFonts w:ascii="Arial" w:hAnsi="Arial" w:cs="Arial"/>
        </w:rPr>
        <w:t xml:space="preserve"> about SEND Provisio</w:t>
      </w:r>
      <w:r w:rsidR="00DE6971">
        <w:rPr>
          <w:rFonts w:ascii="Arial" w:hAnsi="Arial" w:cs="Arial"/>
        </w:rPr>
        <w:t>n</w:t>
      </w:r>
      <w:r w:rsidR="00C8211C" w:rsidRPr="00DE6971">
        <w:rPr>
          <w:rFonts w:ascii="Arial" w:hAnsi="Arial" w:cs="Arial"/>
        </w:rPr>
        <w:br/>
      </w:r>
    </w:p>
    <w:p w14:paraId="7005470B" w14:textId="7115BC9A" w:rsidR="0021252E" w:rsidRPr="0021252E" w:rsidRDefault="0021252E" w:rsidP="0021252E">
      <w:pPr>
        <w:rPr>
          <w:rFonts w:ascii="Arial" w:hAnsi="Arial" w:cs="Arial"/>
        </w:rPr>
      </w:pPr>
      <w:r w:rsidRPr="00AD61F5">
        <w:rPr>
          <w:rFonts w:ascii="Arial" w:hAnsi="Arial" w:cs="Arial"/>
        </w:rPr>
        <w:t>Appendix 1</w:t>
      </w:r>
      <w:r w:rsidR="00C8211C" w:rsidRPr="00AD61F5">
        <w:rPr>
          <w:rFonts w:ascii="Arial" w:hAnsi="Arial" w:cs="Arial"/>
        </w:rPr>
        <w:t xml:space="preserve"> – Academy Graduated Response</w:t>
      </w:r>
    </w:p>
    <w:p w14:paraId="7551E411" w14:textId="77777777" w:rsidR="00CA32C0" w:rsidRDefault="00CA32C0">
      <w:pPr>
        <w:rPr>
          <w:rFonts w:ascii="Arial" w:hAnsi="Arial" w:cs="Arial"/>
          <w:b/>
          <w:bCs/>
          <w:sz w:val="24"/>
          <w:szCs w:val="24"/>
        </w:rPr>
      </w:pPr>
    </w:p>
    <w:p w14:paraId="282E4BB7" w14:textId="6C135ED8" w:rsidR="00CA32C0" w:rsidRPr="00CA32C0" w:rsidRDefault="00CA32C0" w:rsidP="00CA32C0">
      <w:pPr>
        <w:rPr>
          <w:rFonts w:ascii="Arial" w:hAnsi="Arial" w:cs="Arial"/>
          <w:b/>
          <w:bCs/>
          <w:sz w:val="24"/>
          <w:szCs w:val="24"/>
        </w:rPr>
      </w:pPr>
    </w:p>
    <w:p w14:paraId="2B5FB1FD" w14:textId="77777777" w:rsidR="009B5752" w:rsidRDefault="009B5752">
      <w:pPr>
        <w:rPr>
          <w:rFonts w:ascii="Arial" w:hAnsi="Arial" w:cs="Arial"/>
          <w:b/>
          <w:bCs/>
          <w:kern w:val="2"/>
          <w:u w:val="single"/>
          <w:lang w:val="en-US"/>
          <w14:ligatures w14:val="standardContextual"/>
        </w:rPr>
      </w:pPr>
      <w:r>
        <w:rPr>
          <w:rFonts w:ascii="Arial" w:hAnsi="Arial" w:cs="Arial"/>
          <w:b/>
          <w:bCs/>
          <w:u w:val="single"/>
          <w:lang w:val="en-US"/>
        </w:rPr>
        <w:br w:type="page"/>
      </w:r>
    </w:p>
    <w:p w14:paraId="51023CE4" w14:textId="002F2309" w:rsidR="006450DA" w:rsidRDefault="006450DA" w:rsidP="006450DA">
      <w:pPr>
        <w:pStyle w:val="ListParagraph"/>
        <w:numPr>
          <w:ilvl w:val="0"/>
          <w:numId w:val="3"/>
        </w:numPr>
        <w:rPr>
          <w:rFonts w:ascii="Arial" w:hAnsi="Arial" w:cs="Arial"/>
          <w:b/>
          <w:bCs/>
          <w:u w:val="single"/>
          <w:lang w:val="en-US"/>
        </w:rPr>
      </w:pPr>
      <w:r w:rsidRPr="009B0B9C">
        <w:rPr>
          <w:rFonts w:ascii="Arial" w:hAnsi="Arial" w:cs="Arial"/>
          <w:b/>
          <w:bCs/>
          <w:u w:val="single"/>
          <w:lang w:val="en-US"/>
        </w:rPr>
        <w:lastRenderedPageBreak/>
        <w:t>Our Multi Academy Trust vision</w:t>
      </w:r>
    </w:p>
    <w:p w14:paraId="5DE6D516" w14:textId="77777777" w:rsidR="006450DA" w:rsidRPr="00906AF9" w:rsidRDefault="006450DA" w:rsidP="006450DA">
      <w:pPr>
        <w:rPr>
          <w:rFonts w:ascii="Arial" w:hAnsi="Arial" w:cs="Arial"/>
          <w:b/>
          <w:bCs/>
          <w:u w:val="single"/>
          <w:lang w:val="en-US"/>
        </w:rPr>
      </w:pPr>
      <w:r w:rsidRPr="00906AF9">
        <w:rPr>
          <w:rFonts w:ascii="Arial" w:hAnsi="Arial" w:cs="Arial"/>
          <w:lang w:val="en-US"/>
        </w:rPr>
        <w:t>The Core Mission of the Diocese of Coventry Multi Academy Trust is to build a better future for all within our Academies who in turn will positively impact their communities.</w:t>
      </w:r>
    </w:p>
    <w:p w14:paraId="7B899A29" w14:textId="77777777" w:rsidR="006450DA" w:rsidRDefault="006450DA" w:rsidP="006450DA">
      <w:pPr>
        <w:jc w:val="center"/>
        <w:rPr>
          <w:rFonts w:ascii="Arial" w:hAnsi="Arial" w:cs="Arial"/>
          <w:b/>
          <w:bCs/>
          <w:lang w:val="en-US"/>
        </w:rPr>
      </w:pPr>
      <w:r>
        <w:rPr>
          <w:rFonts w:ascii="Arial" w:hAnsi="Arial" w:cs="Arial"/>
          <w:b/>
          <w:bCs/>
          <w:lang w:val="en-US"/>
        </w:rPr>
        <w:t>‘</w:t>
      </w:r>
      <w:r w:rsidRPr="001D188D">
        <w:rPr>
          <w:rFonts w:ascii="Arial" w:hAnsi="Arial" w:cs="Arial"/>
          <w:b/>
          <w:bCs/>
          <w:lang w:val="en-US"/>
        </w:rPr>
        <w:t>Together, pursuing ‘life in all its fullness’ (based on John 10, 10)</w:t>
      </w:r>
    </w:p>
    <w:p w14:paraId="68EC09AF" w14:textId="000BB360" w:rsidR="006450DA" w:rsidRDefault="00970960" w:rsidP="006450DA">
      <w:pPr>
        <w:rPr>
          <w:rFonts w:ascii="Arial" w:hAnsi="Arial" w:cs="Arial"/>
          <w:b/>
          <w:bCs/>
          <w:u w:val="single"/>
          <w:lang w:val="en-US"/>
        </w:rPr>
      </w:pPr>
      <w:r>
        <w:rPr>
          <w:rFonts w:ascii="Arial" w:hAnsi="Arial" w:cs="Arial"/>
          <w:b/>
          <w:bCs/>
          <w:u w:val="single"/>
          <w:lang w:val="en-US"/>
        </w:rPr>
        <w:br/>
      </w:r>
    </w:p>
    <w:p w14:paraId="423C62E7" w14:textId="77777777" w:rsidR="006450DA" w:rsidRDefault="006450DA" w:rsidP="006450DA">
      <w:pPr>
        <w:pStyle w:val="ListParagraph"/>
        <w:numPr>
          <w:ilvl w:val="0"/>
          <w:numId w:val="3"/>
        </w:numPr>
        <w:rPr>
          <w:rFonts w:ascii="Arial" w:hAnsi="Arial" w:cs="Arial"/>
          <w:b/>
          <w:bCs/>
          <w:u w:val="single"/>
          <w:lang w:val="en-US"/>
        </w:rPr>
      </w:pPr>
      <w:r w:rsidRPr="009B0B9C">
        <w:rPr>
          <w:rFonts w:ascii="Arial" w:hAnsi="Arial" w:cs="Arial"/>
          <w:b/>
          <w:bCs/>
          <w:u w:val="single"/>
          <w:lang w:val="en-US"/>
        </w:rPr>
        <w:t>Academy vision</w:t>
      </w:r>
    </w:p>
    <w:p w14:paraId="22D98290" w14:textId="77777777" w:rsidR="006A577E" w:rsidRPr="0079461F" w:rsidRDefault="006A577E" w:rsidP="006A577E">
      <w:pPr>
        <w:rPr>
          <w:rFonts w:ascii="Arial" w:hAnsi="Arial" w:cs="Arial"/>
          <w:i/>
          <w:iCs/>
          <w:lang w:val="en-US"/>
        </w:rPr>
      </w:pPr>
      <w:r w:rsidRPr="0079461F">
        <w:rPr>
          <w:rFonts w:ascii="Arial" w:hAnsi="Arial" w:cs="Arial"/>
          <w:i/>
          <w:iCs/>
          <w:lang w:val="en-US"/>
        </w:rPr>
        <w:t>'Whatever you do, work at it with all your heart</w:t>
      </w:r>
      <w:r>
        <w:rPr>
          <w:rFonts w:ascii="Arial" w:hAnsi="Arial" w:cs="Arial"/>
          <w:i/>
          <w:iCs/>
          <w:lang w:val="en-US"/>
        </w:rPr>
        <w:t>’</w:t>
      </w:r>
      <w:r w:rsidRPr="0079461F">
        <w:rPr>
          <w:rFonts w:ascii="Arial" w:hAnsi="Arial" w:cs="Arial"/>
          <w:i/>
          <w:iCs/>
          <w:lang w:val="en-US"/>
        </w:rPr>
        <w:t xml:space="preserve"> (Colossians 3:23)</w:t>
      </w:r>
    </w:p>
    <w:p w14:paraId="0D72975F" w14:textId="77777777" w:rsidR="006A577E" w:rsidRPr="0079461F" w:rsidRDefault="006A577E" w:rsidP="006A577E">
      <w:pPr>
        <w:rPr>
          <w:rFonts w:ascii="Arial" w:hAnsi="Arial" w:cs="Arial"/>
          <w:lang w:val="en-US"/>
        </w:rPr>
      </w:pPr>
      <w:r w:rsidRPr="0079461F">
        <w:rPr>
          <w:rFonts w:ascii="Arial" w:hAnsi="Arial" w:cs="Arial"/>
          <w:lang w:val="en-US"/>
        </w:rPr>
        <w:t>At Long Itchington C of E Academy, we work together in a welcoming, caring Christian learning environment. We actively encourage each child to achieve and celebrate his/her own unique potential, to respect the beliefs and ideas of others and to become a happy, responsible and considerate person in God’s world.</w:t>
      </w:r>
    </w:p>
    <w:p w14:paraId="0025CED0" w14:textId="77777777" w:rsidR="006A577E" w:rsidRPr="0079461F" w:rsidRDefault="006A577E" w:rsidP="006A577E">
      <w:pPr>
        <w:rPr>
          <w:rFonts w:ascii="Arial" w:hAnsi="Arial" w:cs="Arial"/>
          <w:lang w:val="en-US"/>
        </w:rPr>
      </w:pPr>
      <w:r w:rsidRPr="0079461F">
        <w:rPr>
          <w:rFonts w:ascii="Arial" w:hAnsi="Arial" w:cs="Arial"/>
          <w:lang w:val="en-US"/>
        </w:rPr>
        <w:t>We aim to achieve this by:</w:t>
      </w:r>
    </w:p>
    <w:p w14:paraId="457BB6FD" w14:textId="77777777" w:rsidR="006A577E" w:rsidRPr="0079461F" w:rsidRDefault="006A577E" w:rsidP="006A577E">
      <w:pPr>
        <w:pStyle w:val="ListParagraph"/>
        <w:numPr>
          <w:ilvl w:val="0"/>
          <w:numId w:val="22"/>
        </w:numPr>
        <w:rPr>
          <w:rFonts w:ascii="Arial" w:hAnsi="Arial" w:cs="Arial"/>
          <w:lang w:val="en-US"/>
        </w:rPr>
      </w:pPr>
      <w:r w:rsidRPr="0079461F">
        <w:rPr>
          <w:rFonts w:ascii="Arial" w:hAnsi="Arial" w:cs="Arial"/>
          <w:lang w:val="en-US"/>
        </w:rPr>
        <w:t>Promoting high standards and providing a high quality of learning for all pupils</w:t>
      </w:r>
    </w:p>
    <w:p w14:paraId="3627CEF2" w14:textId="77777777" w:rsidR="006A577E" w:rsidRPr="0079461F" w:rsidRDefault="006A577E" w:rsidP="006A577E">
      <w:pPr>
        <w:pStyle w:val="ListParagraph"/>
        <w:numPr>
          <w:ilvl w:val="0"/>
          <w:numId w:val="22"/>
        </w:numPr>
        <w:rPr>
          <w:rFonts w:ascii="Arial" w:hAnsi="Arial" w:cs="Arial"/>
          <w:lang w:val="en-US"/>
        </w:rPr>
      </w:pPr>
      <w:r w:rsidRPr="0079461F">
        <w:rPr>
          <w:rFonts w:ascii="Arial" w:hAnsi="Arial" w:cs="Arial"/>
          <w:lang w:val="en-US"/>
        </w:rPr>
        <w:t>Providing a stimulating, disciplined and caring environment in which teachers can teach and pupils can learn</w:t>
      </w:r>
    </w:p>
    <w:p w14:paraId="303AE345" w14:textId="77777777" w:rsidR="006A577E" w:rsidRPr="0079461F" w:rsidRDefault="006A577E" w:rsidP="006A577E">
      <w:pPr>
        <w:pStyle w:val="ListParagraph"/>
        <w:numPr>
          <w:ilvl w:val="0"/>
          <w:numId w:val="22"/>
        </w:numPr>
        <w:rPr>
          <w:rFonts w:ascii="Arial" w:hAnsi="Arial" w:cs="Arial"/>
          <w:lang w:val="en-US"/>
        </w:rPr>
      </w:pPr>
      <w:r w:rsidRPr="0079461F">
        <w:rPr>
          <w:rFonts w:ascii="Arial" w:hAnsi="Arial" w:cs="Arial"/>
          <w:lang w:val="en-US"/>
        </w:rPr>
        <w:t xml:space="preserve">Providing a broad, balanced curriculum, including sport, the arts, music </w:t>
      </w:r>
      <w:r>
        <w:rPr>
          <w:rFonts w:ascii="Arial" w:hAnsi="Arial" w:cs="Arial"/>
          <w:lang w:val="en-US"/>
        </w:rPr>
        <w:t xml:space="preserve">and </w:t>
      </w:r>
      <w:r w:rsidRPr="0079461F">
        <w:rPr>
          <w:rFonts w:ascii="Arial" w:hAnsi="Arial" w:cs="Arial"/>
          <w:lang w:val="en-US"/>
        </w:rPr>
        <w:t>extra-curricular activities</w:t>
      </w:r>
    </w:p>
    <w:p w14:paraId="5E2DA13C" w14:textId="77777777" w:rsidR="006A577E" w:rsidRPr="0079461F" w:rsidRDefault="006A577E" w:rsidP="006A577E">
      <w:pPr>
        <w:pStyle w:val="ListParagraph"/>
        <w:numPr>
          <w:ilvl w:val="0"/>
          <w:numId w:val="22"/>
        </w:numPr>
        <w:rPr>
          <w:rFonts w:ascii="Arial" w:hAnsi="Arial" w:cs="Arial"/>
          <w:lang w:val="en-US"/>
        </w:rPr>
      </w:pPr>
      <w:r w:rsidRPr="0079461F">
        <w:rPr>
          <w:rFonts w:ascii="Arial" w:hAnsi="Arial" w:cs="Arial"/>
          <w:lang w:val="en-US"/>
        </w:rPr>
        <w:t>Caring for the individual needs of all our pupils</w:t>
      </w:r>
    </w:p>
    <w:p w14:paraId="178F6C77" w14:textId="77777777" w:rsidR="006A577E" w:rsidRPr="0079461F" w:rsidRDefault="006A577E" w:rsidP="006A577E">
      <w:pPr>
        <w:pStyle w:val="ListParagraph"/>
        <w:numPr>
          <w:ilvl w:val="0"/>
          <w:numId w:val="22"/>
        </w:numPr>
        <w:rPr>
          <w:rFonts w:ascii="Arial" w:hAnsi="Arial" w:cs="Arial"/>
          <w:lang w:val="en-US"/>
        </w:rPr>
      </w:pPr>
      <w:r w:rsidRPr="0079461F">
        <w:rPr>
          <w:rFonts w:ascii="Arial" w:hAnsi="Arial" w:cs="Arial"/>
          <w:lang w:val="en-US"/>
        </w:rPr>
        <w:t>Supporting and encouraging each other as members of a caring community</w:t>
      </w:r>
    </w:p>
    <w:p w14:paraId="7440D9C2" w14:textId="77777777" w:rsidR="006A577E" w:rsidRPr="0079461F" w:rsidRDefault="006A577E" w:rsidP="006A577E">
      <w:pPr>
        <w:pStyle w:val="ListParagraph"/>
        <w:numPr>
          <w:ilvl w:val="0"/>
          <w:numId w:val="22"/>
        </w:numPr>
        <w:rPr>
          <w:rFonts w:ascii="Arial" w:hAnsi="Arial" w:cs="Arial"/>
          <w:lang w:val="en-US"/>
        </w:rPr>
      </w:pPr>
      <w:r w:rsidRPr="0079461F">
        <w:rPr>
          <w:rFonts w:ascii="Arial" w:hAnsi="Arial" w:cs="Arial"/>
          <w:lang w:val="en-US"/>
        </w:rPr>
        <w:t>Having close links with the local churches.</w:t>
      </w:r>
    </w:p>
    <w:p w14:paraId="76EEE115" w14:textId="77777777" w:rsidR="006A577E" w:rsidRPr="0079461F" w:rsidRDefault="006A577E" w:rsidP="006A577E">
      <w:pPr>
        <w:rPr>
          <w:rFonts w:ascii="Arial" w:hAnsi="Arial" w:cs="Arial"/>
          <w:lang w:val="en-US"/>
        </w:rPr>
      </w:pPr>
      <w:r w:rsidRPr="0079461F">
        <w:rPr>
          <w:rFonts w:ascii="Arial" w:hAnsi="Arial" w:cs="Arial"/>
          <w:lang w:val="en-US"/>
        </w:rPr>
        <w:t>We believe that:</w:t>
      </w:r>
    </w:p>
    <w:p w14:paraId="453DDB57" w14:textId="77777777" w:rsidR="006A577E" w:rsidRPr="0079461F" w:rsidRDefault="006A577E" w:rsidP="006A577E">
      <w:pPr>
        <w:pStyle w:val="ListParagraph"/>
        <w:numPr>
          <w:ilvl w:val="0"/>
          <w:numId w:val="22"/>
        </w:numPr>
        <w:rPr>
          <w:rFonts w:ascii="Arial" w:hAnsi="Arial" w:cs="Arial"/>
          <w:lang w:val="en-US"/>
        </w:rPr>
      </w:pPr>
      <w:r w:rsidRPr="0079461F">
        <w:rPr>
          <w:rFonts w:ascii="Arial" w:hAnsi="Arial" w:cs="Arial"/>
          <w:lang w:val="en-US"/>
        </w:rPr>
        <w:t>Every child is unique and each child is of equal importance</w:t>
      </w:r>
    </w:p>
    <w:p w14:paraId="7114640E" w14:textId="77777777" w:rsidR="006A577E" w:rsidRPr="0079461F" w:rsidRDefault="006A577E" w:rsidP="006A577E">
      <w:pPr>
        <w:pStyle w:val="ListParagraph"/>
        <w:numPr>
          <w:ilvl w:val="0"/>
          <w:numId w:val="22"/>
        </w:numPr>
        <w:rPr>
          <w:rFonts w:ascii="Arial" w:hAnsi="Arial" w:cs="Arial"/>
          <w:lang w:val="en-US"/>
        </w:rPr>
      </w:pPr>
      <w:r w:rsidRPr="0079461F">
        <w:rPr>
          <w:rFonts w:ascii="Arial" w:hAnsi="Arial" w:cs="Arial"/>
          <w:lang w:val="en-US"/>
        </w:rPr>
        <w:t>Children’s learning flourishes when high value is placed on praise, encouragement, courtesy and consideration for others</w:t>
      </w:r>
    </w:p>
    <w:p w14:paraId="364F69EB" w14:textId="77777777" w:rsidR="006A577E" w:rsidRPr="0079461F" w:rsidRDefault="006A577E" w:rsidP="006A577E">
      <w:pPr>
        <w:pStyle w:val="ListParagraph"/>
        <w:numPr>
          <w:ilvl w:val="0"/>
          <w:numId w:val="22"/>
        </w:numPr>
        <w:rPr>
          <w:rFonts w:ascii="Arial" w:hAnsi="Arial" w:cs="Arial"/>
          <w:lang w:val="en-US"/>
        </w:rPr>
      </w:pPr>
      <w:r w:rsidRPr="0079461F">
        <w:rPr>
          <w:rFonts w:ascii="Arial" w:hAnsi="Arial" w:cs="Arial"/>
          <w:lang w:val="en-US"/>
        </w:rPr>
        <w:t>High quality teaching and good relationships with children and their parents/carers have a positive effect on children’s learning</w:t>
      </w:r>
    </w:p>
    <w:p w14:paraId="1F9F2787" w14:textId="77777777" w:rsidR="006A577E" w:rsidRPr="0079461F" w:rsidRDefault="006A577E" w:rsidP="006A577E">
      <w:pPr>
        <w:rPr>
          <w:rFonts w:ascii="Arial" w:hAnsi="Arial" w:cs="Arial"/>
          <w:i/>
          <w:iCs/>
          <w:lang w:val="en-US"/>
        </w:rPr>
      </w:pPr>
    </w:p>
    <w:p w14:paraId="3C1422CB" w14:textId="7D43B0EA" w:rsidR="006450DA" w:rsidRPr="006A577E" w:rsidRDefault="006A577E" w:rsidP="006450DA">
      <w:pPr>
        <w:rPr>
          <w:rFonts w:ascii="Arial" w:hAnsi="Arial" w:cs="Arial"/>
          <w:lang w:val="en-US"/>
        </w:rPr>
      </w:pPr>
      <w:r w:rsidRPr="0079461F">
        <w:rPr>
          <w:rFonts w:ascii="Arial" w:hAnsi="Arial" w:cs="Arial"/>
          <w:lang w:val="en-US"/>
        </w:rPr>
        <w:t>The quality of our pupils’ learning and the environment during the primary years are critical in laying down the foundation for subsequent learning and development; our successes are important in helping our children to become happy, caring adults who will make a positive contribution to their communities.</w:t>
      </w:r>
      <w:r w:rsidR="00970960">
        <w:rPr>
          <w:rFonts w:ascii="Arial" w:hAnsi="Arial" w:cs="Arial"/>
          <w:i/>
          <w:iCs/>
          <w:lang w:val="en-US"/>
        </w:rPr>
        <w:br/>
      </w:r>
    </w:p>
    <w:p w14:paraId="6B87A20E" w14:textId="77777777" w:rsidR="006450DA" w:rsidRPr="009B0B9C" w:rsidRDefault="006450DA" w:rsidP="006450DA">
      <w:pPr>
        <w:pStyle w:val="ListParagraph"/>
        <w:numPr>
          <w:ilvl w:val="0"/>
          <w:numId w:val="3"/>
        </w:numPr>
        <w:rPr>
          <w:rFonts w:ascii="Arial" w:hAnsi="Arial" w:cs="Arial"/>
          <w:b/>
          <w:bCs/>
          <w:u w:val="single"/>
          <w:lang w:val="en-US"/>
        </w:rPr>
      </w:pPr>
      <w:r w:rsidRPr="009B0B9C">
        <w:rPr>
          <w:rFonts w:ascii="Arial" w:hAnsi="Arial" w:cs="Arial"/>
          <w:b/>
          <w:bCs/>
          <w:u w:val="single"/>
          <w:lang w:val="en-US"/>
        </w:rPr>
        <w:t>Rationale</w:t>
      </w:r>
    </w:p>
    <w:p w14:paraId="4D60EAE5" w14:textId="77777777" w:rsidR="006450DA" w:rsidRPr="001D188D" w:rsidRDefault="006450DA" w:rsidP="006450DA">
      <w:pPr>
        <w:spacing w:after="0"/>
        <w:rPr>
          <w:rFonts w:ascii="Arial" w:hAnsi="Arial" w:cs="Arial"/>
          <w:lang w:val="en-US"/>
        </w:rPr>
      </w:pPr>
      <w:r w:rsidRPr="001D188D">
        <w:rPr>
          <w:rFonts w:ascii="Arial" w:hAnsi="Arial" w:cs="Arial"/>
          <w:lang w:val="en-US"/>
        </w:rPr>
        <w:t>Our Special Educational Needs and Disability (SEND) policy reflects the 2015 Special</w:t>
      </w:r>
    </w:p>
    <w:p w14:paraId="1A203E1E" w14:textId="77777777" w:rsidR="006450DA" w:rsidRPr="001D188D" w:rsidRDefault="006450DA" w:rsidP="006450DA">
      <w:pPr>
        <w:spacing w:after="0"/>
        <w:rPr>
          <w:rFonts w:ascii="Arial" w:hAnsi="Arial" w:cs="Arial"/>
          <w:lang w:val="en-US"/>
        </w:rPr>
      </w:pPr>
      <w:r w:rsidRPr="001D188D">
        <w:rPr>
          <w:rFonts w:ascii="Arial" w:hAnsi="Arial" w:cs="Arial"/>
          <w:lang w:val="en-US"/>
        </w:rPr>
        <w:t>Educational Needs and Disability Code of Practice 0-25 guidance and it explains how we</w:t>
      </w:r>
    </w:p>
    <w:p w14:paraId="61FBC017" w14:textId="77777777" w:rsidR="006450DA" w:rsidRPr="001D188D" w:rsidRDefault="006450DA" w:rsidP="006450DA">
      <w:pPr>
        <w:spacing w:after="0"/>
        <w:rPr>
          <w:rFonts w:ascii="Arial" w:hAnsi="Arial" w:cs="Arial"/>
          <w:lang w:val="en-US"/>
        </w:rPr>
      </w:pPr>
      <w:r w:rsidRPr="001D188D">
        <w:rPr>
          <w:rFonts w:ascii="Arial" w:hAnsi="Arial" w:cs="Arial"/>
          <w:lang w:val="en-US"/>
        </w:rPr>
        <w:t>meet the special educational needs of pupils.</w:t>
      </w:r>
    </w:p>
    <w:p w14:paraId="12051F3B" w14:textId="29A0C5F4" w:rsidR="006450DA" w:rsidRPr="001D188D" w:rsidRDefault="00075974" w:rsidP="006450DA">
      <w:pPr>
        <w:spacing w:after="0"/>
        <w:rPr>
          <w:rFonts w:ascii="Arial" w:hAnsi="Arial" w:cs="Arial"/>
          <w:lang w:val="en-US"/>
        </w:rPr>
      </w:pPr>
      <w:r>
        <w:rPr>
          <w:rFonts w:ascii="Arial" w:hAnsi="Arial" w:cs="Arial"/>
          <w:highlight w:val="yellow"/>
          <w:lang w:val="en-US"/>
        </w:rPr>
        <w:br/>
      </w:r>
      <w:r w:rsidR="00C71129" w:rsidRPr="00C71129">
        <w:rPr>
          <w:rFonts w:ascii="Arial" w:hAnsi="Arial" w:cs="Arial"/>
          <w:lang w:val="en-US"/>
        </w:rPr>
        <w:t xml:space="preserve">The Academy </w:t>
      </w:r>
      <w:r w:rsidR="006450DA" w:rsidRPr="001D188D">
        <w:rPr>
          <w:rFonts w:ascii="Arial" w:hAnsi="Arial" w:cs="Arial"/>
          <w:lang w:val="en-US"/>
        </w:rPr>
        <w:t>is committed to ensuring that the necessary provision is</w:t>
      </w:r>
    </w:p>
    <w:p w14:paraId="32F71A5C" w14:textId="4D20E60D" w:rsidR="006450DA" w:rsidRPr="001D188D" w:rsidRDefault="006450DA" w:rsidP="006450DA">
      <w:pPr>
        <w:spacing w:after="0"/>
        <w:rPr>
          <w:rFonts w:ascii="Arial" w:hAnsi="Arial" w:cs="Arial"/>
          <w:lang w:val="en-US"/>
        </w:rPr>
      </w:pPr>
      <w:r w:rsidRPr="001D188D">
        <w:rPr>
          <w:rFonts w:ascii="Arial" w:hAnsi="Arial" w:cs="Arial"/>
          <w:lang w:val="en-US"/>
        </w:rPr>
        <w:t>made for all pupils with SEND.</w:t>
      </w:r>
      <w:r w:rsidR="003929B7">
        <w:rPr>
          <w:rFonts w:ascii="Arial" w:hAnsi="Arial" w:cs="Arial"/>
          <w:lang w:val="en-US"/>
        </w:rPr>
        <w:t xml:space="preserve"> </w:t>
      </w:r>
      <w:r w:rsidR="003929B7" w:rsidRPr="003929B7">
        <w:rPr>
          <w:rFonts w:ascii="Arial" w:hAnsi="Arial" w:cs="Arial"/>
          <w:b/>
          <w:bCs/>
        </w:rPr>
        <w:t>T</w:t>
      </w:r>
      <w:r w:rsidR="003929B7" w:rsidRPr="003929B7">
        <w:rPr>
          <w:rFonts w:ascii="Arial" w:hAnsi="Arial" w:cs="Arial"/>
        </w:rPr>
        <w:t xml:space="preserve">he academy will use its best endeavours to ensure that the special educational provision called for by a pupil’s SEN is made. </w:t>
      </w:r>
      <w:r w:rsidRPr="003929B7">
        <w:rPr>
          <w:rFonts w:ascii="Arial" w:hAnsi="Arial" w:cs="Arial"/>
          <w:lang w:val="en-US"/>
        </w:rPr>
        <w:t xml:space="preserve"> </w:t>
      </w:r>
      <w:r w:rsidRPr="001D188D">
        <w:rPr>
          <w:rFonts w:ascii="Arial" w:hAnsi="Arial" w:cs="Arial"/>
          <w:lang w:val="en-US"/>
        </w:rPr>
        <w:t xml:space="preserve">The SEND </w:t>
      </w:r>
      <w:r w:rsidR="00CB1374">
        <w:rPr>
          <w:rFonts w:ascii="Arial" w:hAnsi="Arial" w:cs="Arial"/>
          <w:lang w:val="en-US"/>
        </w:rPr>
        <w:t>C</w:t>
      </w:r>
      <w:r w:rsidRPr="001D188D">
        <w:rPr>
          <w:rFonts w:ascii="Arial" w:hAnsi="Arial" w:cs="Arial"/>
          <w:lang w:val="en-US"/>
        </w:rPr>
        <w:t xml:space="preserve">ode of </w:t>
      </w:r>
      <w:r w:rsidR="00CB1374">
        <w:rPr>
          <w:rFonts w:ascii="Arial" w:hAnsi="Arial" w:cs="Arial"/>
          <w:lang w:val="en-US"/>
        </w:rPr>
        <w:lastRenderedPageBreak/>
        <w:t>P</w:t>
      </w:r>
      <w:r w:rsidRPr="001D188D">
        <w:rPr>
          <w:rFonts w:ascii="Arial" w:hAnsi="Arial" w:cs="Arial"/>
          <w:lang w:val="en-US"/>
        </w:rPr>
        <w:t>ractice (2015) states that all</w:t>
      </w:r>
      <w:r w:rsidR="003929B7">
        <w:rPr>
          <w:rFonts w:ascii="Arial" w:hAnsi="Arial" w:cs="Arial"/>
          <w:lang w:val="en-US"/>
        </w:rPr>
        <w:t xml:space="preserve"> </w:t>
      </w:r>
      <w:r w:rsidRPr="001D188D">
        <w:rPr>
          <w:rFonts w:ascii="Arial" w:hAnsi="Arial" w:cs="Arial"/>
          <w:lang w:val="en-US"/>
        </w:rPr>
        <w:t>children and young people are entitled to an education that enables them to make</w:t>
      </w:r>
    </w:p>
    <w:p w14:paraId="4CBB1C14" w14:textId="77777777" w:rsidR="006450DA" w:rsidRPr="001D188D" w:rsidRDefault="006450DA" w:rsidP="006450DA">
      <w:pPr>
        <w:spacing w:after="0"/>
        <w:rPr>
          <w:rFonts w:ascii="Arial" w:hAnsi="Arial" w:cs="Arial"/>
          <w:b/>
          <w:bCs/>
          <w:u w:val="single"/>
          <w:lang w:val="en-US"/>
        </w:rPr>
      </w:pPr>
      <w:r w:rsidRPr="001D188D">
        <w:rPr>
          <w:rFonts w:ascii="Arial" w:hAnsi="Arial" w:cs="Arial"/>
          <w:lang w:val="en-US"/>
        </w:rPr>
        <w:t>progress so that they</w:t>
      </w:r>
      <w:r w:rsidRPr="001D188D">
        <w:rPr>
          <w:rFonts w:ascii="Arial" w:hAnsi="Arial" w:cs="Arial"/>
          <w:b/>
          <w:bCs/>
          <w:u w:val="single"/>
          <w:lang w:val="en-US"/>
        </w:rPr>
        <w:t>;</w:t>
      </w:r>
    </w:p>
    <w:p w14:paraId="4131113E" w14:textId="77777777" w:rsidR="006450DA" w:rsidRPr="001D188D" w:rsidRDefault="006450DA" w:rsidP="006450DA">
      <w:pPr>
        <w:pStyle w:val="ListParagraph"/>
        <w:numPr>
          <w:ilvl w:val="0"/>
          <w:numId w:val="2"/>
        </w:numPr>
        <w:rPr>
          <w:rFonts w:ascii="Arial" w:hAnsi="Arial" w:cs="Arial"/>
          <w:lang w:val="en-US"/>
        </w:rPr>
      </w:pPr>
      <w:r w:rsidRPr="001D188D">
        <w:rPr>
          <w:rFonts w:ascii="Arial" w:hAnsi="Arial" w:cs="Arial"/>
          <w:lang w:val="en-US"/>
        </w:rPr>
        <w:t>Achieve their best</w:t>
      </w:r>
    </w:p>
    <w:p w14:paraId="126F5988" w14:textId="77777777" w:rsidR="006450DA" w:rsidRPr="001D188D" w:rsidRDefault="006450DA" w:rsidP="006450DA">
      <w:pPr>
        <w:pStyle w:val="ListParagraph"/>
        <w:numPr>
          <w:ilvl w:val="0"/>
          <w:numId w:val="2"/>
        </w:numPr>
        <w:rPr>
          <w:rFonts w:ascii="Arial" w:hAnsi="Arial" w:cs="Arial"/>
          <w:lang w:val="en-US"/>
        </w:rPr>
      </w:pPr>
      <w:r w:rsidRPr="001D188D">
        <w:rPr>
          <w:rFonts w:ascii="Arial" w:hAnsi="Arial" w:cs="Arial"/>
          <w:lang w:val="en-US"/>
        </w:rPr>
        <w:t>Become confident individuals living fulfilling lives</w:t>
      </w:r>
    </w:p>
    <w:p w14:paraId="54CA805C" w14:textId="77777777" w:rsidR="006450DA" w:rsidRPr="001D188D" w:rsidRDefault="006450DA" w:rsidP="006450DA">
      <w:pPr>
        <w:pStyle w:val="ListParagraph"/>
        <w:numPr>
          <w:ilvl w:val="0"/>
          <w:numId w:val="2"/>
        </w:numPr>
        <w:rPr>
          <w:rFonts w:ascii="Arial" w:hAnsi="Arial" w:cs="Arial"/>
          <w:lang w:val="en-US"/>
        </w:rPr>
      </w:pPr>
      <w:r w:rsidRPr="001D188D">
        <w:rPr>
          <w:rFonts w:ascii="Arial" w:hAnsi="Arial" w:cs="Arial"/>
          <w:lang w:val="en-US"/>
        </w:rPr>
        <w:t>Make a successful transition into adulthood, whether into employment, further</w:t>
      </w:r>
      <w:r>
        <w:rPr>
          <w:rFonts w:ascii="Arial" w:hAnsi="Arial" w:cs="Arial"/>
          <w:lang w:val="en-US"/>
        </w:rPr>
        <w:t xml:space="preserve"> </w:t>
      </w:r>
      <w:r w:rsidRPr="001D188D">
        <w:rPr>
          <w:rFonts w:ascii="Arial" w:hAnsi="Arial" w:cs="Arial"/>
          <w:lang w:val="en-US"/>
        </w:rPr>
        <w:t>or higher education or training</w:t>
      </w:r>
    </w:p>
    <w:p w14:paraId="77AB2DF9" w14:textId="300EC140" w:rsidR="006450DA" w:rsidRPr="001D188D" w:rsidRDefault="006450DA" w:rsidP="006450DA">
      <w:pPr>
        <w:rPr>
          <w:rFonts w:ascii="Arial" w:hAnsi="Arial" w:cs="Arial"/>
          <w:lang w:val="en-US"/>
        </w:rPr>
      </w:pPr>
      <w:r w:rsidRPr="001D188D">
        <w:rPr>
          <w:rFonts w:ascii="Arial" w:hAnsi="Arial" w:cs="Arial"/>
          <w:lang w:val="en-US"/>
        </w:rPr>
        <w:t xml:space="preserve">We believe that every pupil, regardless of background or circumstance, should be given an equal opportunity to achieve ‘life in all its fullness’ and </w:t>
      </w:r>
      <w:r w:rsidR="006A577E">
        <w:rPr>
          <w:rFonts w:ascii="Arial" w:hAnsi="Arial" w:cs="Arial"/>
          <w:lang w:val="en-US"/>
        </w:rPr>
        <w:t>have the best opportunities to work with all their heart.</w:t>
      </w:r>
      <w:r w:rsidRPr="001D188D">
        <w:rPr>
          <w:rFonts w:ascii="Arial" w:hAnsi="Arial" w:cs="Arial"/>
          <w:lang w:val="en-US"/>
        </w:rPr>
        <w:t xml:space="preserve"> We are committed to</w:t>
      </w:r>
      <w:r>
        <w:rPr>
          <w:rFonts w:ascii="Arial" w:hAnsi="Arial" w:cs="Arial"/>
          <w:lang w:val="en-US"/>
        </w:rPr>
        <w:t xml:space="preserve"> </w:t>
      </w:r>
      <w:r w:rsidRPr="001D188D">
        <w:rPr>
          <w:rFonts w:ascii="Arial" w:hAnsi="Arial" w:cs="Arial"/>
          <w:lang w:val="en-US"/>
        </w:rPr>
        <w:t>ensuring that all pupils have full entitlement and access to rich and diverse learning opportunities, which will open the doors to the future of their choice.</w:t>
      </w:r>
    </w:p>
    <w:p w14:paraId="7D0FA084" w14:textId="77777777" w:rsidR="006450DA" w:rsidRPr="001D188D" w:rsidRDefault="006450DA" w:rsidP="006450DA">
      <w:pPr>
        <w:spacing w:after="0"/>
        <w:rPr>
          <w:rFonts w:ascii="Arial" w:hAnsi="Arial" w:cs="Arial"/>
          <w:lang w:val="en-US"/>
        </w:rPr>
      </w:pPr>
      <w:r w:rsidRPr="001D188D">
        <w:rPr>
          <w:rFonts w:ascii="Arial" w:hAnsi="Arial" w:cs="Arial"/>
          <w:lang w:val="en-US"/>
        </w:rPr>
        <w:t>Where a pupil is identified as having additional needs, we will take action to remove those</w:t>
      </w:r>
    </w:p>
    <w:p w14:paraId="52488AFE" w14:textId="482053FA" w:rsidR="0042390C" w:rsidRDefault="006450DA" w:rsidP="006450DA">
      <w:pPr>
        <w:spacing w:after="0"/>
        <w:rPr>
          <w:rFonts w:ascii="Arial" w:hAnsi="Arial" w:cs="Arial"/>
          <w:lang w:val="en-US"/>
        </w:rPr>
      </w:pPr>
      <w:r w:rsidRPr="001D188D">
        <w:rPr>
          <w:rFonts w:ascii="Arial" w:hAnsi="Arial" w:cs="Arial"/>
          <w:lang w:val="en-US"/>
        </w:rPr>
        <w:t>barriers to their learning and to work in partnership with their parents/carers and children</w:t>
      </w:r>
      <w:r w:rsidR="00014E7E">
        <w:rPr>
          <w:rFonts w:ascii="Arial" w:hAnsi="Arial" w:cs="Arial"/>
          <w:lang w:val="en-US"/>
        </w:rPr>
        <w:t xml:space="preserve">. </w:t>
      </w:r>
      <w:r w:rsidRPr="00055C43">
        <w:rPr>
          <w:rFonts w:ascii="Arial" w:hAnsi="Arial" w:cs="Arial"/>
          <w:lang w:val="en-US"/>
        </w:rPr>
        <w:t xml:space="preserve">We </w:t>
      </w:r>
      <w:proofErr w:type="spellStart"/>
      <w:r w:rsidRPr="00055C43">
        <w:rPr>
          <w:rFonts w:ascii="Arial" w:hAnsi="Arial" w:cs="Arial"/>
          <w:lang w:val="en-US"/>
        </w:rPr>
        <w:t>recognise</w:t>
      </w:r>
      <w:proofErr w:type="spellEnd"/>
      <w:r w:rsidRPr="00055C43">
        <w:rPr>
          <w:rFonts w:ascii="Arial" w:hAnsi="Arial" w:cs="Arial"/>
          <w:lang w:val="en-US"/>
        </w:rPr>
        <w:t xml:space="preserve"> our duty to make arrangements to support pupils with medical conditions and to deliver their provision in a </w:t>
      </w:r>
      <w:proofErr w:type="spellStart"/>
      <w:r w:rsidRPr="00055C43">
        <w:rPr>
          <w:rFonts w:ascii="Arial" w:hAnsi="Arial" w:cs="Arial"/>
          <w:lang w:val="en-US"/>
        </w:rPr>
        <w:t>co-ordinated</w:t>
      </w:r>
      <w:proofErr w:type="spellEnd"/>
      <w:r w:rsidRPr="00055C43">
        <w:rPr>
          <w:rFonts w:ascii="Arial" w:hAnsi="Arial" w:cs="Arial"/>
          <w:lang w:val="en-US"/>
        </w:rPr>
        <w:t xml:space="preserve"> way in individual health care plans. Children may have special education</w:t>
      </w:r>
      <w:r w:rsidR="00D37F63">
        <w:rPr>
          <w:rFonts w:ascii="Arial" w:hAnsi="Arial" w:cs="Arial"/>
          <w:lang w:val="en-US"/>
        </w:rPr>
        <w:t>al</w:t>
      </w:r>
      <w:r w:rsidRPr="00055C43">
        <w:rPr>
          <w:rFonts w:ascii="Arial" w:hAnsi="Arial" w:cs="Arial"/>
          <w:lang w:val="en-US"/>
        </w:rPr>
        <w:t xml:space="preserve"> needs either throughout, or at any time, during their school career. </w:t>
      </w:r>
      <w:r w:rsidR="0042390C">
        <w:rPr>
          <w:rFonts w:ascii="Arial" w:hAnsi="Arial" w:cs="Arial"/>
          <w:lang w:val="en-US"/>
        </w:rPr>
        <w:br/>
      </w:r>
    </w:p>
    <w:p w14:paraId="6BEDF0D9" w14:textId="0EF46EBA" w:rsidR="006450DA" w:rsidRPr="00055C43" w:rsidRDefault="006450DA" w:rsidP="006450DA">
      <w:pPr>
        <w:spacing w:after="0"/>
        <w:rPr>
          <w:rFonts w:ascii="Arial" w:hAnsi="Arial" w:cs="Arial"/>
          <w:lang w:val="en-US"/>
        </w:rPr>
      </w:pPr>
      <w:r w:rsidRPr="00055C43">
        <w:rPr>
          <w:rFonts w:ascii="Arial" w:hAnsi="Arial" w:cs="Arial"/>
          <w:lang w:val="en-US"/>
        </w:rPr>
        <w:t>According to the Children and Families Act 2014, The Special Educational</w:t>
      </w:r>
      <w:r>
        <w:rPr>
          <w:rFonts w:ascii="Arial" w:hAnsi="Arial" w:cs="Arial"/>
          <w:b/>
          <w:bCs/>
          <w:u w:val="single"/>
          <w:lang w:val="en-US"/>
        </w:rPr>
        <w:t xml:space="preserve"> </w:t>
      </w:r>
      <w:r w:rsidRPr="00055C43">
        <w:rPr>
          <w:rFonts w:ascii="Arial" w:hAnsi="Arial" w:cs="Arial"/>
          <w:lang w:val="en-US"/>
        </w:rPr>
        <w:t>Needs and Disability (SEND) Regulations 2014:</w:t>
      </w:r>
      <w:r w:rsidR="0042390C">
        <w:rPr>
          <w:rFonts w:ascii="Arial" w:hAnsi="Arial" w:cs="Arial"/>
          <w:lang w:val="en-US"/>
        </w:rPr>
        <w:t xml:space="preserve"> </w:t>
      </w:r>
      <w:r w:rsidRPr="00055C43">
        <w:rPr>
          <w:rFonts w:ascii="Arial" w:hAnsi="Arial" w:cs="Arial"/>
          <w:lang w:val="en-US"/>
        </w:rPr>
        <w:t>‘Children have special educational needs if they have a learning difficulty which calls for special educational provision to be made for them.’</w:t>
      </w:r>
    </w:p>
    <w:p w14:paraId="223DA4ED" w14:textId="77777777" w:rsidR="006450DA" w:rsidRDefault="006450DA" w:rsidP="006450DA">
      <w:pPr>
        <w:spacing w:after="0"/>
        <w:rPr>
          <w:rFonts w:ascii="Arial" w:hAnsi="Arial" w:cs="Arial"/>
          <w:lang w:val="en-US"/>
        </w:rPr>
      </w:pPr>
    </w:p>
    <w:p w14:paraId="31ECE7BF" w14:textId="77777777" w:rsidR="006450DA" w:rsidRPr="00055C43" w:rsidRDefault="006450DA" w:rsidP="006450DA">
      <w:pPr>
        <w:spacing w:after="0"/>
        <w:rPr>
          <w:rFonts w:ascii="Arial" w:hAnsi="Arial" w:cs="Arial"/>
          <w:lang w:val="en-US"/>
        </w:rPr>
      </w:pPr>
      <w:r w:rsidRPr="00055C43">
        <w:rPr>
          <w:rFonts w:ascii="Arial" w:hAnsi="Arial" w:cs="Arial"/>
          <w:lang w:val="en-US"/>
        </w:rPr>
        <w:t>Children have a learning difficulty if they:</w:t>
      </w:r>
    </w:p>
    <w:p w14:paraId="68836772" w14:textId="77777777" w:rsidR="006450DA" w:rsidRPr="00055C43" w:rsidRDefault="006450DA" w:rsidP="006450DA">
      <w:pPr>
        <w:spacing w:after="0"/>
        <w:rPr>
          <w:rFonts w:ascii="Arial" w:hAnsi="Arial" w:cs="Arial"/>
          <w:lang w:val="en-US"/>
        </w:rPr>
      </w:pPr>
      <w:r w:rsidRPr="00055C43">
        <w:rPr>
          <w:rFonts w:ascii="Arial" w:hAnsi="Arial" w:cs="Arial"/>
          <w:lang w:val="en-US"/>
        </w:rPr>
        <w:t>a] have a significantly greater difficulty in learning than the majority of children of the same age; or</w:t>
      </w:r>
    </w:p>
    <w:p w14:paraId="1424712F" w14:textId="77777777" w:rsidR="006450DA" w:rsidRPr="00055C43" w:rsidRDefault="006450DA" w:rsidP="006450DA">
      <w:pPr>
        <w:spacing w:after="0"/>
        <w:rPr>
          <w:rFonts w:ascii="Arial" w:hAnsi="Arial" w:cs="Arial"/>
          <w:lang w:val="en-US"/>
        </w:rPr>
      </w:pPr>
      <w:r w:rsidRPr="00055C43">
        <w:rPr>
          <w:rFonts w:ascii="Arial" w:hAnsi="Arial" w:cs="Arial"/>
          <w:lang w:val="en-US"/>
        </w:rPr>
        <w:t>b] have a disability which prevents or hinders them from making use of educational facilities of a</w:t>
      </w:r>
      <w:r>
        <w:rPr>
          <w:rFonts w:ascii="Arial" w:hAnsi="Arial" w:cs="Arial"/>
          <w:lang w:val="en-US"/>
        </w:rPr>
        <w:t xml:space="preserve"> </w:t>
      </w:r>
      <w:r w:rsidRPr="00055C43">
        <w:rPr>
          <w:rFonts w:ascii="Arial" w:hAnsi="Arial" w:cs="Arial"/>
          <w:lang w:val="en-US"/>
        </w:rPr>
        <w:t>kind generally provided for children of the same age in schools within the area of the local authority;</w:t>
      </w:r>
    </w:p>
    <w:p w14:paraId="5516D9B6" w14:textId="77777777" w:rsidR="006450DA" w:rsidRPr="00055C43" w:rsidRDefault="006450DA" w:rsidP="006450DA">
      <w:pPr>
        <w:spacing w:after="0"/>
        <w:rPr>
          <w:rFonts w:ascii="Arial" w:hAnsi="Arial" w:cs="Arial"/>
          <w:lang w:val="en-US"/>
        </w:rPr>
      </w:pPr>
      <w:r w:rsidRPr="00055C43">
        <w:rPr>
          <w:rFonts w:ascii="Arial" w:hAnsi="Arial" w:cs="Arial"/>
          <w:lang w:val="en-US"/>
        </w:rPr>
        <w:t>or</w:t>
      </w:r>
      <w:r>
        <w:rPr>
          <w:rFonts w:ascii="Arial" w:hAnsi="Arial" w:cs="Arial"/>
          <w:lang w:val="en-US"/>
        </w:rPr>
        <w:t xml:space="preserve"> </w:t>
      </w:r>
      <w:r w:rsidRPr="00055C43">
        <w:rPr>
          <w:rFonts w:ascii="Arial" w:hAnsi="Arial" w:cs="Arial"/>
          <w:lang w:val="en-US"/>
        </w:rPr>
        <w:t xml:space="preserve">c] are under compulsory school age and fall within the definition at [a] or [b] above or would do so if </w:t>
      </w:r>
      <w:r>
        <w:rPr>
          <w:rFonts w:ascii="Arial" w:hAnsi="Arial" w:cs="Arial"/>
          <w:lang w:val="en-US"/>
        </w:rPr>
        <w:t>s</w:t>
      </w:r>
      <w:r w:rsidRPr="00055C43">
        <w:rPr>
          <w:rFonts w:ascii="Arial" w:hAnsi="Arial" w:cs="Arial"/>
          <w:lang w:val="en-US"/>
        </w:rPr>
        <w:t>pecial educational provision was not made for them.</w:t>
      </w:r>
    </w:p>
    <w:p w14:paraId="232CD080" w14:textId="38DEC505" w:rsidR="00DE6971" w:rsidRDefault="006450DA" w:rsidP="00DE6971">
      <w:pPr>
        <w:spacing w:after="0"/>
        <w:rPr>
          <w:rFonts w:ascii="Arial" w:hAnsi="Arial" w:cs="Arial"/>
          <w:lang w:val="en-US"/>
        </w:rPr>
      </w:pPr>
      <w:r w:rsidRPr="00055C43">
        <w:rPr>
          <w:rFonts w:ascii="Arial" w:hAnsi="Arial" w:cs="Arial"/>
          <w:lang w:val="en-US"/>
        </w:rPr>
        <w:t xml:space="preserve">Children must not be regarded as having a learning difficulty solely because the language or form of </w:t>
      </w:r>
      <w:r w:rsidRPr="009B0B9C">
        <w:rPr>
          <w:rFonts w:ascii="Arial" w:hAnsi="Arial" w:cs="Arial"/>
          <w:lang w:val="en-US"/>
        </w:rPr>
        <w:t>language of their home is different from the language in which they will be taught.</w:t>
      </w:r>
      <w:r w:rsidRPr="009B0B9C">
        <w:rPr>
          <w:rFonts w:ascii="Arial" w:hAnsi="Arial" w:cs="Arial"/>
          <w:lang w:val="en-US"/>
        </w:rPr>
        <w:cr/>
      </w:r>
      <w:r w:rsidR="00970960">
        <w:rPr>
          <w:rFonts w:ascii="Arial" w:hAnsi="Arial" w:cs="Arial"/>
          <w:lang w:val="en-US"/>
        </w:rPr>
        <w:br/>
      </w:r>
      <w:r w:rsidR="00C71129">
        <w:rPr>
          <w:rFonts w:ascii="Arial" w:hAnsi="Arial" w:cs="Arial"/>
          <w:lang w:val="en-US"/>
        </w:rPr>
        <w:t>Other r</w:t>
      </w:r>
      <w:r w:rsidR="00DE6971">
        <w:rPr>
          <w:rFonts w:ascii="Arial" w:hAnsi="Arial" w:cs="Arial"/>
          <w:lang w:val="en-US"/>
        </w:rPr>
        <w:t>elated Policies</w:t>
      </w:r>
      <w:r w:rsidR="00C71129">
        <w:rPr>
          <w:rFonts w:ascii="Arial" w:hAnsi="Arial" w:cs="Arial"/>
          <w:lang w:val="en-US"/>
        </w:rPr>
        <w:t xml:space="preserve"> are as follows and are available from the Policies page of the </w:t>
      </w:r>
      <w:r w:rsidR="00D33C2A">
        <w:rPr>
          <w:rFonts w:ascii="Arial" w:hAnsi="Arial" w:cs="Arial"/>
          <w:lang w:val="en-US"/>
        </w:rPr>
        <w:t>Academy</w:t>
      </w:r>
      <w:r w:rsidR="00BE2E93">
        <w:rPr>
          <w:rFonts w:ascii="Arial" w:hAnsi="Arial" w:cs="Arial"/>
          <w:lang w:val="en-US"/>
        </w:rPr>
        <w:t xml:space="preserve"> website here</w:t>
      </w:r>
      <w:r w:rsidR="00F1372C">
        <w:rPr>
          <w:rFonts w:ascii="Arial" w:hAnsi="Arial" w:cs="Arial"/>
          <w:lang w:val="en-US"/>
        </w:rPr>
        <w:t xml:space="preserve">: </w:t>
      </w:r>
      <w:hyperlink r:id="rId12" w:history="1">
        <w:r w:rsidR="006A577E">
          <w:rPr>
            <w:rStyle w:val="Hyperlink"/>
          </w:rPr>
          <w:t>Policies | Long Itchington CofE Academy (covmat.org)</w:t>
        </w:r>
      </w:hyperlink>
      <w:r w:rsidR="006A577E">
        <w:t xml:space="preserve"> </w:t>
      </w:r>
    </w:p>
    <w:p w14:paraId="09477773" w14:textId="77777777" w:rsidR="00DE6971" w:rsidRDefault="00DE6971" w:rsidP="00DE6971">
      <w:pPr>
        <w:spacing w:after="0"/>
        <w:rPr>
          <w:rFonts w:ascii="Arial" w:hAnsi="Arial" w:cs="Arial"/>
          <w:lang w:val="en-US"/>
        </w:rPr>
      </w:pPr>
    </w:p>
    <w:p w14:paraId="15BE2C0E" w14:textId="0F698162" w:rsidR="00DE6971" w:rsidRDefault="00BE2E93" w:rsidP="00DE6971">
      <w:pPr>
        <w:pStyle w:val="ListParagraph"/>
        <w:numPr>
          <w:ilvl w:val="0"/>
          <w:numId w:val="15"/>
        </w:numPr>
        <w:spacing w:after="0"/>
        <w:rPr>
          <w:rFonts w:ascii="Arial" w:hAnsi="Arial" w:cs="Arial"/>
          <w:lang w:val="en-US"/>
        </w:rPr>
      </w:pPr>
      <w:r>
        <w:rPr>
          <w:rFonts w:ascii="Arial" w:hAnsi="Arial" w:cs="Arial"/>
          <w:lang w:val="en-US"/>
        </w:rPr>
        <w:t>A</w:t>
      </w:r>
      <w:r w:rsidR="00C71129">
        <w:rPr>
          <w:rFonts w:ascii="Arial" w:hAnsi="Arial" w:cs="Arial"/>
          <w:lang w:val="en-US"/>
        </w:rPr>
        <w:t xml:space="preserve">cademy </w:t>
      </w:r>
      <w:proofErr w:type="spellStart"/>
      <w:r w:rsidR="00DE6971">
        <w:rPr>
          <w:rFonts w:ascii="Arial" w:hAnsi="Arial" w:cs="Arial"/>
          <w:lang w:val="en-US"/>
        </w:rPr>
        <w:t>Behaviour</w:t>
      </w:r>
      <w:proofErr w:type="spellEnd"/>
      <w:r w:rsidR="00C71129">
        <w:rPr>
          <w:rFonts w:ascii="Arial" w:hAnsi="Arial" w:cs="Arial"/>
          <w:lang w:val="en-US"/>
        </w:rPr>
        <w:t xml:space="preserve"> Policy</w:t>
      </w:r>
    </w:p>
    <w:p w14:paraId="1D672849" w14:textId="1CDA5CFA" w:rsidR="00F1372C" w:rsidRDefault="00F1372C" w:rsidP="00DE6971">
      <w:pPr>
        <w:pStyle w:val="ListParagraph"/>
        <w:numPr>
          <w:ilvl w:val="0"/>
          <w:numId w:val="15"/>
        </w:numPr>
        <w:spacing w:after="0"/>
        <w:rPr>
          <w:rFonts w:ascii="Arial" w:hAnsi="Arial" w:cs="Arial"/>
          <w:lang w:val="en-US"/>
        </w:rPr>
      </w:pPr>
      <w:r>
        <w:rPr>
          <w:rFonts w:ascii="Arial" w:hAnsi="Arial" w:cs="Arial"/>
          <w:lang w:val="en-US"/>
        </w:rPr>
        <w:t>Admissions Policy</w:t>
      </w:r>
    </w:p>
    <w:p w14:paraId="373E4D7F" w14:textId="07DAE877" w:rsidR="00E620B3" w:rsidRDefault="00E620B3" w:rsidP="00DE6971">
      <w:pPr>
        <w:pStyle w:val="ListParagraph"/>
        <w:numPr>
          <w:ilvl w:val="0"/>
          <w:numId w:val="15"/>
        </w:numPr>
        <w:spacing w:after="0"/>
        <w:rPr>
          <w:rFonts w:ascii="Arial" w:hAnsi="Arial" w:cs="Arial"/>
          <w:lang w:val="en-US"/>
        </w:rPr>
      </w:pPr>
      <w:r>
        <w:rPr>
          <w:rFonts w:ascii="Arial" w:hAnsi="Arial" w:cs="Arial"/>
          <w:lang w:val="en-US"/>
        </w:rPr>
        <w:t>Children with Health Needs Who Cannot Attend School</w:t>
      </w:r>
    </w:p>
    <w:p w14:paraId="0AA6D62B" w14:textId="15E1F922" w:rsidR="00445A3E" w:rsidRDefault="00445A3E" w:rsidP="00DE6971">
      <w:pPr>
        <w:pStyle w:val="ListParagraph"/>
        <w:numPr>
          <w:ilvl w:val="0"/>
          <w:numId w:val="15"/>
        </w:numPr>
        <w:spacing w:after="0"/>
        <w:rPr>
          <w:rFonts w:ascii="Arial" w:hAnsi="Arial" w:cs="Arial"/>
          <w:lang w:val="en-US"/>
        </w:rPr>
      </w:pPr>
      <w:r>
        <w:rPr>
          <w:rFonts w:ascii="Arial" w:hAnsi="Arial" w:cs="Arial"/>
          <w:lang w:val="en-US"/>
        </w:rPr>
        <w:t>Equalities Statement</w:t>
      </w:r>
    </w:p>
    <w:p w14:paraId="62652FE3" w14:textId="42831287" w:rsidR="00445A3E" w:rsidRDefault="00445A3E" w:rsidP="00DE6971">
      <w:pPr>
        <w:pStyle w:val="ListParagraph"/>
        <w:numPr>
          <w:ilvl w:val="0"/>
          <w:numId w:val="15"/>
        </w:numPr>
        <w:spacing w:after="0"/>
        <w:rPr>
          <w:rFonts w:ascii="Arial" w:hAnsi="Arial" w:cs="Arial"/>
          <w:lang w:val="en-US"/>
        </w:rPr>
      </w:pPr>
      <w:r>
        <w:rPr>
          <w:rFonts w:ascii="Arial" w:hAnsi="Arial" w:cs="Arial"/>
          <w:lang w:val="en-US"/>
        </w:rPr>
        <w:t>Intimate Care Policy</w:t>
      </w:r>
    </w:p>
    <w:p w14:paraId="6F6EA448" w14:textId="0EFC1C2E" w:rsidR="00DE6971" w:rsidRDefault="00DE6971" w:rsidP="00DE6971">
      <w:pPr>
        <w:pStyle w:val="ListParagraph"/>
        <w:numPr>
          <w:ilvl w:val="0"/>
          <w:numId w:val="15"/>
        </w:numPr>
        <w:spacing w:after="0"/>
        <w:rPr>
          <w:rFonts w:ascii="Arial" w:hAnsi="Arial" w:cs="Arial"/>
          <w:lang w:val="en-US"/>
        </w:rPr>
      </w:pPr>
      <w:r>
        <w:rPr>
          <w:rFonts w:ascii="Arial" w:hAnsi="Arial" w:cs="Arial"/>
          <w:lang w:val="en-US"/>
        </w:rPr>
        <w:t xml:space="preserve">Medication </w:t>
      </w:r>
      <w:r w:rsidR="004D01EB">
        <w:rPr>
          <w:rFonts w:ascii="Arial" w:hAnsi="Arial" w:cs="Arial"/>
          <w:lang w:val="en-US"/>
        </w:rPr>
        <w:t>Policy and Management Procedure</w:t>
      </w:r>
    </w:p>
    <w:p w14:paraId="68AAF973" w14:textId="034925A0" w:rsidR="006450DA" w:rsidRDefault="006450DA" w:rsidP="006450DA">
      <w:pPr>
        <w:spacing w:after="0"/>
        <w:rPr>
          <w:rFonts w:ascii="Arial" w:hAnsi="Arial" w:cs="Arial"/>
          <w:lang w:val="en-US"/>
        </w:rPr>
      </w:pPr>
    </w:p>
    <w:p w14:paraId="2D10C474" w14:textId="77777777" w:rsidR="0042390C" w:rsidRDefault="0042390C" w:rsidP="006450DA">
      <w:pPr>
        <w:spacing w:after="0"/>
        <w:rPr>
          <w:rFonts w:ascii="Arial" w:hAnsi="Arial" w:cs="Arial"/>
          <w:lang w:val="en-US"/>
        </w:rPr>
      </w:pPr>
    </w:p>
    <w:p w14:paraId="331B2BBB" w14:textId="77777777" w:rsidR="00445A3E" w:rsidRDefault="00445A3E" w:rsidP="006450DA">
      <w:pPr>
        <w:spacing w:after="0"/>
        <w:rPr>
          <w:rFonts w:ascii="Arial" w:hAnsi="Arial" w:cs="Arial"/>
          <w:lang w:val="en-US"/>
        </w:rPr>
      </w:pPr>
    </w:p>
    <w:p w14:paraId="0230A4EC" w14:textId="3F8F26E3" w:rsidR="006450DA" w:rsidRPr="009B0B9C" w:rsidRDefault="006450DA" w:rsidP="006450DA">
      <w:pPr>
        <w:pStyle w:val="ListParagraph"/>
        <w:numPr>
          <w:ilvl w:val="0"/>
          <w:numId w:val="3"/>
        </w:numPr>
        <w:spacing w:after="0"/>
        <w:rPr>
          <w:rFonts w:ascii="Arial" w:hAnsi="Arial" w:cs="Arial"/>
          <w:b/>
          <w:bCs/>
          <w:u w:val="single"/>
          <w:lang w:val="en-US"/>
        </w:rPr>
      </w:pPr>
      <w:r w:rsidRPr="009B0B9C">
        <w:rPr>
          <w:rFonts w:ascii="Arial" w:hAnsi="Arial" w:cs="Arial"/>
          <w:b/>
          <w:bCs/>
          <w:u w:val="single"/>
          <w:lang w:val="en-US"/>
        </w:rPr>
        <w:t>Aims</w:t>
      </w:r>
      <w:r w:rsidR="002F20AF">
        <w:rPr>
          <w:rFonts w:ascii="Arial" w:hAnsi="Arial" w:cs="Arial"/>
          <w:b/>
          <w:bCs/>
          <w:u w:val="single"/>
          <w:lang w:val="en-US"/>
        </w:rPr>
        <w:br/>
      </w:r>
    </w:p>
    <w:p w14:paraId="1F3393AE" w14:textId="057DB121" w:rsidR="006450DA" w:rsidRDefault="006450DA" w:rsidP="006450DA">
      <w:pPr>
        <w:spacing w:after="0"/>
        <w:rPr>
          <w:rFonts w:ascii="Arial" w:hAnsi="Arial" w:cs="Arial"/>
          <w:lang w:val="en-US"/>
        </w:rPr>
      </w:pPr>
      <w:r w:rsidRPr="00906AF9">
        <w:rPr>
          <w:rFonts w:ascii="Arial" w:hAnsi="Arial" w:cs="Arial"/>
          <w:lang w:val="en-US"/>
        </w:rPr>
        <w:t xml:space="preserve"> At </w:t>
      </w:r>
      <w:r w:rsidR="006A577E">
        <w:rPr>
          <w:rFonts w:ascii="Arial" w:hAnsi="Arial" w:cs="Arial"/>
          <w:lang w:val="en-US"/>
        </w:rPr>
        <w:t xml:space="preserve">Long Itchington </w:t>
      </w:r>
      <w:r w:rsidR="00445A3E">
        <w:rPr>
          <w:rFonts w:ascii="Arial" w:hAnsi="Arial" w:cs="Arial"/>
          <w:lang w:val="en-US"/>
        </w:rPr>
        <w:t>CofE Academy</w:t>
      </w:r>
      <w:r w:rsidRPr="00906AF9">
        <w:rPr>
          <w:rFonts w:ascii="Arial" w:hAnsi="Arial" w:cs="Arial"/>
          <w:lang w:val="en-US"/>
        </w:rPr>
        <w:t xml:space="preserve"> we aim to:</w:t>
      </w:r>
    </w:p>
    <w:p w14:paraId="18B5388E" w14:textId="77777777" w:rsidR="006450DA" w:rsidRPr="00906AF9" w:rsidRDefault="006450DA" w:rsidP="006450DA">
      <w:pPr>
        <w:spacing w:after="0"/>
        <w:rPr>
          <w:rFonts w:ascii="Arial" w:hAnsi="Arial" w:cs="Arial"/>
          <w:lang w:val="en-US"/>
        </w:rPr>
      </w:pPr>
    </w:p>
    <w:p w14:paraId="7B476EDB" w14:textId="77777777" w:rsidR="006450DA" w:rsidRPr="00906AF9" w:rsidRDefault="006450DA" w:rsidP="006450DA">
      <w:pPr>
        <w:pStyle w:val="ListParagraph"/>
        <w:numPr>
          <w:ilvl w:val="0"/>
          <w:numId w:val="5"/>
        </w:numPr>
        <w:spacing w:after="0"/>
        <w:rPr>
          <w:rFonts w:ascii="Arial" w:hAnsi="Arial" w:cs="Arial"/>
          <w:lang w:val="en-US"/>
        </w:rPr>
      </w:pPr>
      <w:r w:rsidRPr="00906AF9">
        <w:rPr>
          <w:rFonts w:ascii="Arial" w:hAnsi="Arial" w:cs="Arial"/>
          <w:lang w:val="en-US"/>
        </w:rPr>
        <w:lastRenderedPageBreak/>
        <w:t>Value all pupils at our school equally and with equity, holding them at the heart of our approaches;</w:t>
      </w:r>
    </w:p>
    <w:p w14:paraId="7E74CE80" w14:textId="77777777" w:rsidR="006450DA" w:rsidRPr="00906AF9" w:rsidRDefault="006450DA" w:rsidP="006450DA">
      <w:pPr>
        <w:pStyle w:val="ListParagraph"/>
        <w:numPr>
          <w:ilvl w:val="0"/>
          <w:numId w:val="5"/>
        </w:numPr>
        <w:spacing w:after="0"/>
        <w:rPr>
          <w:rFonts w:ascii="Arial" w:hAnsi="Arial" w:cs="Arial"/>
          <w:lang w:val="en-US"/>
        </w:rPr>
      </w:pPr>
      <w:r w:rsidRPr="00906AF9">
        <w:rPr>
          <w:rFonts w:ascii="Arial" w:hAnsi="Arial" w:cs="Arial"/>
          <w:lang w:val="en-US"/>
        </w:rPr>
        <w:t xml:space="preserve">Work with our children’s families and care givers as equal partners to create a supportive learning environment which identifies their needs early and responds appropriately; </w:t>
      </w:r>
    </w:p>
    <w:p w14:paraId="622309F2" w14:textId="77777777" w:rsidR="006450DA" w:rsidRPr="00906AF9" w:rsidRDefault="006450DA" w:rsidP="006450DA">
      <w:pPr>
        <w:pStyle w:val="ListParagraph"/>
        <w:numPr>
          <w:ilvl w:val="0"/>
          <w:numId w:val="5"/>
        </w:numPr>
        <w:spacing w:after="0"/>
        <w:rPr>
          <w:rFonts w:ascii="Arial" w:hAnsi="Arial" w:cs="Arial"/>
          <w:lang w:val="en-US"/>
        </w:rPr>
      </w:pPr>
      <w:r w:rsidRPr="00906AF9">
        <w:rPr>
          <w:rFonts w:ascii="Arial" w:hAnsi="Arial" w:cs="Arial"/>
          <w:lang w:val="en-US"/>
        </w:rPr>
        <w:t>Provide access to high quality adaptive teaching matched to need through the provision of a broad, balanced and ambitious curriculum;</w:t>
      </w:r>
    </w:p>
    <w:p w14:paraId="75417615" w14:textId="0597A8FF" w:rsidR="006450DA" w:rsidRPr="00906AF9" w:rsidRDefault="006450DA" w:rsidP="006450DA">
      <w:pPr>
        <w:pStyle w:val="ListParagraph"/>
        <w:numPr>
          <w:ilvl w:val="0"/>
          <w:numId w:val="5"/>
        </w:numPr>
        <w:spacing w:after="0"/>
        <w:rPr>
          <w:rFonts w:ascii="Arial" w:hAnsi="Arial" w:cs="Arial"/>
          <w:lang w:val="en-US"/>
        </w:rPr>
      </w:pPr>
      <w:proofErr w:type="spellStart"/>
      <w:r w:rsidRPr="00906AF9">
        <w:rPr>
          <w:rFonts w:ascii="Arial" w:hAnsi="Arial" w:cs="Arial"/>
          <w:lang w:val="en-US"/>
        </w:rPr>
        <w:t>Maximise</w:t>
      </w:r>
      <w:proofErr w:type="spellEnd"/>
      <w:r w:rsidRPr="00906AF9">
        <w:rPr>
          <w:rFonts w:ascii="Arial" w:hAnsi="Arial" w:cs="Arial"/>
          <w:lang w:val="en-US"/>
        </w:rPr>
        <w:t xml:space="preserve"> opportunities by ensuring that al</w:t>
      </w:r>
      <w:r w:rsidR="002F20AF">
        <w:rPr>
          <w:rFonts w:ascii="Arial" w:hAnsi="Arial" w:cs="Arial"/>
          <w:lang w:val="en-US"/>
        </w:rPr>
        <w:t>l</w:t>
      </w:r>
      <w:r w:rsidRPr="00906AF9">
        <w:rPr>
          <w:rFonts w:ascii="Arial" w:hAnsi="Arial" w:cs="Arial"/>
          <w:lang w:val="en-US"/>
        </w:rPr>
        <w:t xml:space="preserve"> pupils with SEND can access all aspects of school life;</w:t>
      </w:r>
    </w:p>
    <w:p w14:paraId="6B5BF66B" w14:textId="77777777" w:rsidR="006450DA" w:rsidRPr="00906AF9" w:rsidRDefault="006450DA" w:rsidP="006450DA">
      <w:pPr>
        <w:pStyle w:val="ListParagraph"/>
        <w:numPr>
          <w:ilvl w:val="0"/>
          <w:numId w:val="5"/>
        </w:numPr>
        <w:spacing w:after="0"/>
        <w:rPr>
          <w:rFonts w:ascii="Arial" w:hAnsi="Arial" w:cs="Arial"/>
          <w:lang w:val="en-US"/>
        </w:rPr>
      </w:pPr>
      <w:r w:rsidRPr="00906AF9">
        <w:rPr>
          <w:rFonts w:ascii="Arial" w:hAnsi="Arial" w:cs="Arial"/>
          <w:lang w:val="en-US"/>
        </w:rPr>
        <w:t>Identify and celebrate strengths, gifts and talents;</w:t>
      </w:r>
    </w:p>
    <w:p w14:paraId="7996C5C1" w14:textId="695B081D" w:rsidR="006450DA" w:rsidRDefault="002F20AF" w:rsidP="006450DA">
      <w:pPr>
        <w:spacing w:after="0"/>
        <w:rPr>
          <w:rFonts w:ascii="Arial" w:hAnsi="Arial" w:cs="Arial"/>
          <w:b/>
          <w:bCs/>
          <w:u w:val="single"/>
          <w:lang w:val="en-US"/>
        </w:rPr>
      </w:pPr>
      <w:r>
        <w:rPr>
          <w:rFonts w:ascii="Arial" w:hAnsi="Arial" w:cs="Arial"/>
          <w:b/>
          <w:bCs/>
          <w:u w:val="single"/>
          <w:lang w:val="en-US"/>
        </w:rPr>
        <w:br/>
      </w:r>
    </w:p>
    <w:p w14:paraId="0C25205B" w14:textId="77777777" w:rsidR="00751D66" w:rsidRDefault="006450DA" w:rsidP="00751D66">
      <w:pPr>
        <w:pStyle w:val="ListParagraph"/>
        <w:numPr>
          <w:ilvl w:val="0"/>
          <w:numId w:val="3"/>
        </w:numPr>
        <w:spacing w:after="0"/>
        <w:rPr>
          <w:rFonts w:ascii="Arial" w:hAnsi="Arial" w:cs="Arial"/>
          <w:b/>
          <w:bCs/>
          <w:u w:val="single"/>
          <w:lang w:val="en-US"/>
        </w:rPr>
      </w:pPr>
      <w:r w:rsidRPr="009B0B9C">
        <w:rPr>
          <w:rFonts w:ascii="Arial" w:hAnsi="Arial" w:cs="Arial"/>
          <w:b/>
          <w:bCs/>
          <w:u w:val="single"/>
          <w:lang w:val="en-US"/>
        </w:rPr>
        <w:t>Legislation and guidance</w:t>
      </w:r>
    </w:p>
    <w:p w14:paraId="00935169" w14:textId="10A77CBB" w:rsidR="00751D66" w:rsidRDefault="00BF4458" w:rsidP="00751D66">
      <w:pPr>
        <w:spacing w:after="0"/>
      </w:pPr>
      <w:r w:rsidRPr="00BF4458">
        <w:t>This policy has been developed</w:t>
      </w:r>
      <w:r w:rsidR="00F05736">
        <w:t xml:space="preserve"> in line with</w:t>
      </w:r>
      <w:r w:rsidRPr="00BF4458">
        <w:t xml:space="preserve"> the Special Educational Needs and Disability Code of Practice: 0 to 25 years (2015) and the following legislation</w:t>
      </w:r>
      <w:r w:rsidR="00F52C3A">
        <w:t>:</w:t>
      </w:r>
    </w:p>
    <w:p w14:paraId="07D11612" w14:textId="7F15CC34" w:rsidR="00751D66" w:rsidRDefault="007974AA" w:rsidP="007974AA">
      <w:pPr>
        <w:pStyle w:val="ListParagraph"/>
        <w:numPr>
          <w:ilvl w:val="0"/>
          <w:numId w:val="21"/>
        </w:numPr>
        <w:spacing w:after="0"/>
      </w:pPr>
      <w:r>
        <w:rPr>
          <w:rStyle w:val="Strong"/>
        </w:rPr>
        <w:t>T</w:t>
      </w:r>
      <w:r w:rsidR="00F52C3A">
        <w:rPr>
          <w:rStyle w:val="Strong"/>
        </w:rPr>
        <w:t>he Children and Families Act 2014</w:t>
      </w:r>
      <w:r w:rsidR="00F52C3A">
        <w:t>, which sets out schools’ responsibilities for pupils with SEN and disabilities.</w:t>
      </w:r>
    </w:p>
    <w:p w14:paraId="225B840F" w14:textId="77777777" w:rsidR="00751D66" w:rsidRDefault="00F52C3A" w:rsidP="007974AA">
      <w:pPr>
        <w:pStyle w:val="ListParagraph"/>
        <w:numPr>
          <w:ilvl w:val="0"/>
          <w:numId w:val="21"/>
        </w:numPr>
        <w:spacing w:after="0"/>
      </w:pPr>
      <w:r>
        <w:rPr>
          <w:rStyle w:val="Strong"/>
        </w:rPr>
        <w:t>The Special Educational Needs and Disability Regulations 2014</w:t>
      </w:r>
      <w:r>
        <w:t>, which set out schools’ responsibilities in relation to EHC plans, SEN co-ordinators (SENCOs) and SEN information reports.</w:t>
      </w:r>
    </w:p>
    <w:p w14:paraId="3F9281DC" w14:textId="77777777" w:rsidR="00F05736" w:rsidRPr="00F05736" w:rsidRDefault="00F52C3A" w:rsidP="00F05736">
      <w:pPr>
        <w:pStyle w:val="ListParagraph"/>
        <w:numPr>
          <w:ilvl w:val="0"/>
          <w:numId w:val="21"/>
        </w:numPr>
        <w:spacing w:after="0"/>
        <w:rPr>
          <w:rFonts w:ascii="Arial" w:hAnsi="Arial" w:cs="Arial"/>
          <w:b/>
          <w:bCs/>
          <w:u w:val="single"/>
          <w:lang w:val="en-US"/>
        </w:rPr>
      </w:pPr>
      <w:r>
        <w:rPr>
          <w:rStyle w:val="Strong"/>
        </w:rPr>
        <w:t>The Equality Act 2010</w:t>
      </w:r>
      <w:r>
        <w:t>, which sets out schools’ duties in relation to disability, reasonable adjustments and accessibility.</w:t>
      </w:r>
    </w:p>
    <w:p w14:paraId="259DBC5D" w14:textId="03FA977E" w:rsidR="00F52C3A" w:rsidRPr="00F05736" w:rsidRDefault="00F52C3A" w:rsidP="00F05736">
      <w:pPr>
        <w:spacing w:after="0"/>
        <w:rPr>
          <w:rFonts w:ascii="Arial" w:hAnsi="Arial" w:cs="Arial"/>
          <w:b/>
          <w:bCs/>
          <w:u w:val="single"/>
          <w:lang w:val="en-US"/>
        </w:rPr>
      </w:pPr>
      <w:r>
        <w:t>This policy also complies with our funding agreement and Articles of Association.</w:t>
      </w:r>
    </w:p>
    <w:p w14:paraId="6839F2B2" w14:textId="60B968F0" w:rsidR="006450DA" w:rsidRPr="009B0B9C" w:rsidRDefault="00F8114B" w:rsidP="006450DA">
      <w:pPr>
        <w:spacing w:after="0"/>
        <w:rPr>
          <w:rFonts w:ascii="Arial" w:hAnsi="Arial" w:cs="Arial"/>
          <w:b/>
          <w:bCs/>
          <w:u w:val="single"/>
          <w:lang w:val="en-US"/>
        </w:rPr>
      </w:pPr>
      <w:r>
        <w:rPr>
          <w:rFonts w:ascii="Arial" w:hAnsi="Arial" w:cs="Arial"/>
          <w:b/>
          <w:bCs/>
          <w:u w:val="single"/>
          <w:lang w:val="en-US"/>
        </w:rPr>
        <w:br/>
      </w:r>
    </w:p>
    <w:p w14:paraId="12207A66" w14:textId="77777777" w:rsidR="006450DA" w:rsidRDefault="006450DA" w:rsidP="006450DA">
      <w:pPr>
        <w:spacing w:after="0"/>
        <w:rPr>
          <w:rFonts w:ascii="Arial" w:hAnsi="Arial" w:cs="Arial"/>
          <w:lang w:val="en-US"/>
        </w:rPr>
      </w:pPr>
    </w:p>
    <w:p w14:paraId="2AA110BC" w14:textId="77777777" w:rsidR="00970960" w:rsidRDefault="00970960">
      <w:pPr>
        <w:rPr>
          <w:rFonts w:ascii="Arial" w:hAnsi="Arial" w:cs="Arial"/>
          <w:b/>
          <w:bCs/>
          <w:kern w:val="2"/>
          <w:u w:val="single"/>
          <w:lang w:val="en-US"/>
          <w14:ligatures w14:val="standardContextual"/>
        </w:rPr>
      </w:pPr>
      <w:r>
        <w:rPr>
          <w:rFonts w:ascii="Arial" w:hAnsi="Arial" w:cs="Arial"/>
          <w:b/>
          <w:bCs/>
          <w:u w:val="single"/>
          <w:lang w:val="en-US"/>
        </w:rPr>
        <w:br w:type="page"/>
      </w:r>
    </w:p>
    <w:p w14:paraId="03044578" w14:textId="742E2DD4" w:rsidR="006450DA" w:rsidRPr="00A40A8A" w:rsidRDefault="006450DA" w:rsidP="006450DA">
      <w:pPr>
        <w:pStyle w:val="ListParagraph"/>
        <w:numPr>
          <w:ilvl w:val="0"/>
          <w:numId w:val="3"/>
        </w:numPr>
        <w:spacing w:after="0"/>
        <w:rPr>
          <w:rFonts w:ascii="Arial" w:hAnsi="Arial" w:cs="Arial"/>
          <w:b/>
          <w:bCs/>
          <w:u w:val="single"/>
          <w:lang w:val="en-US"/>
        </w:rPr>
      </w:pPr>
      <w:r w:rsidRPr="00A40A8A">
        <w:rPr>
          <w:rFonts w:ascii="Arial" w:hAnsi="Arial" w:cs="Arial"/>
          <w:b/>
          <w:bCs/>
          <w:u w:val="single"/>
          <w:lang w:val="en-US"/>
        </w:rPr>
        <w:lastRenderedPageBreak/>
        <w:t>Roles and responsibilities</w:t>
      </w:r>
    </w:p>
    <w:p w14:paraId="55E9B8BA" w14:textId="77777777" w:rsidR="006450DA" w:rsidRDefault="006450DA" w:rsidP="006450DA">
      <w:pPr>
        <w:spacing w:after="0"/>
        <w:rPr>
          <w:rFonts w:ascii="Arial" w:hAnsi="Arial" w:cs="Arial"/>
          <w:b/>
          <w:bCs/>
          <w:lang w:val="en-US"/>
        </w:rPr>
      </w:pPr>
    </w:p>
    <w:p w14:paraId="026090E4" w14:textId="73E701F4" w:rsidR="006450DA" w:rsidRPr="00906AF9" w:rsidRDefault="00C746B5" w:rsidP="006450DA">
      <w:pPr>
        <w:spacing w:after="0"/>
        <w:rPr>
          <w:rFonts w:ascii="Arial" w:hAnsi="Arial" w:cs="Arial"/>
          <w:b/>
          <w:bCs/>
          <w:u w:val="single"/>
          <w:lang w:val="en-US"/>
        </w:rPr>
      </w:pPr>
      <w:r>
        <w:rPr>
          <w:rFonts w:ascii="Arial" w:hAnsi="Arial" w:cs="Arial"/>
          <w:b/>
          <w:bCs/>
          <w:u w:val="single"/>
          <w:lang w:val="en-US"/>
        </w:rPr>
        <w:t xml:space="preserve">6.1 </w:t>
      </w:r>
      <w:r w:rsidR="006450DA" w:rsidRPr="00906AF9">
        <w:rPr>
          <w:rFonts w:ascii="Arial" w:hAnsi="Arial" w:cs="Arial"/>
          <w:b/>
          <w:bCs/>
          <w:u w:val="single"/>
          <w:lang w:val="en-US"/>
        </w:rPr>
        <w:t>The SENC</w:t>
      </w:r>
      <w:r w:rsidR="00970960">
        <w:rPr>
          <w:rFonts w:ascii="Arial" w:hAnsi="Arial" w:cs="Arial"/>
          <w:b/>
          <w:bCs/>
          <w:u w:val="single"/>
          <w:lang w:val="en-US"/>
        </w:rPr>
        <w:t>o</w:t>
      </w:r>
      <w:r>
        <w:rPr>
          <w:rFonts w:ascii="Arial" w:hAnsi="Arial" w:cs="Arial"/>
          <w:b/>
          <w:bCs/>
          <w:u w:val="single"/>
          <w:lang w:val="en-US"/>
        </w:rPr>
        <w:br/>
      </w:r>
    </w:p>
    <w:p w14:paraId="4DA332B9" w14:textId="4FEC9ABB" w:rsidR="006450DA" w:rsidRPr="00B04EF1" w:rsidRDefault="006450DA" w:rsidP="006450DA">
      <w:pPr>
        <w:spacing w:after="0"/>
        <w:rPr>
          <w:rFonts w:ascii="Arial" w:hAnsi="Arial" w:cs="Arial"/>
          <w:lang w:val="en-US"/>
        </w:rPr>
      </w:pPr>
      <w:r w:rsidRPr="00B04EF1">
        <w:rPr>
          <w:rFonts w:ascii="Arial" w:hAnsi="Arial" w:cs="Arial"/>
          <w:lang w:val="en-US"/>
        </w:rPr>
        <w:t>The SENC</w:t>
      </w:r>
      <w:r w:rsidR="00970960">
        <w:rPr>
          <w:rFonts w:ascii="Arial" w:hAnsi="Arial" w:cs="Arial"/>
          <w:lang w:val="en-US"/>
        </w:rPr>
        <w:t>o</w:t>
      </w:r>
      <w:r w:rsidRPr="00B04EF1">
        <w:rPr>
          <w:rFonts w:ascii="Arial" w:hAnsi="Arial" w:cs="Arial"/>
          <w:lang w:val="en-US"/>
        </w:rPr>
        <w:t xml:space="preserve"> </w:t>
      </w:r>
      <w:r w:rsidR="00F8114B">
        <w:rPr>
          <w:rFonts w:ascii="Arial" w:hAnsi="Arial" w:cs="Arial"/>
          <w:lang w:val="en-US"/>
        </w:rPr>
        <w:t xml:space="preserve">at </w:t>
      </w:r>
      <w:r w:rsidR="006A577E">
        <w:rPr>
          <w:rFonts w:ascii="Arial" w:hAnsi="Arial" w:cs="Arial"/>
          <w:lang w:val="en-US"/>
        </w:rPr>
        <w:t>Long Itchington</w:t>
      </w:r>
      <w:r w:rsidR="00F8114B">
        <w:rPr>
          <w:rFonts w:ascii="Arial" w:hAnsi="Arial" w:cs="Arial"/>
          <w:lang w:val="en-US"/>
        </w:rPr>
        <w:t xml:space="preserve"> </w:t>
      </w:r>
      <w:r w:rsidR="00445A3E">
        <w:rPr>
          <w:rFonts w:ascii="Arial" w:hAnsi="Arial" w:cs="Arial"/>
          <w:lang w:val="en-US"/>
        </w:rPr>
        <w:t xml:space="preserve">CofE Academy </w:t>
      </w:r>
      <w:r w:rsidR="006A577E">
        <w:rPr>
          <w:rFonts w:ascii="Arial" w:hAnsi="Arial" w:cs="Arial"/>
          <w:lang w:val="en-US"/>
        </w:rPr>
        <w:t xml:space="preserve">are Alice Moss and Beth </w:t>
      </w:r>
      <w:proofErr w:type="spellStart"/>
      <w:r w:rsidR="006A577E">
        <w:rPr>
          <w:rFonts w:ascii="Arial" w:hAnsi="Arial" w:cs="Arial"/>
          <w:lang w:val="en-US"/>
        </w:rPr>
        <w:t>Doberska</w:t>
      </w:r>
      <w:proofErr w:type="spellEnd"/>
      <w:r w:rsidR="006A577E">
        <w:rPr>
          <w:rFonts w:ascii="Arial" w:hAnsi="Arial" w:cs="Arial"/>
          <w:lang w:val="en-US"/>
        </w:rPr>
        <w:t>.</w:t>
      </w:r>
    </w:p>
    <w:p w14:paraId="08DDD062" w14:textId="27276D8A" w:rsidR="006450DA" w:rsidRDefault="00F8114B" w:rsidP="006450DA">
      <w:pPr>
        <w:spacing w:after="0"/>
        <w:rPr>
          <w:rFonts w:ascii="Arial" w:hAnsi="Arial" w:cs="Arial"/>
          <w:lang w:val="en-US"/>
        </w:rPr>
      </w:pPr>
      <w:r>
        <w:rPr>
          <w:rFonts w:ascii="Arial" w:hAnsi="Arial" w:cs="Arial"/>
          <w:lang w:val="en-US"/>
        </w:rPr>
        <w:br/>
      </w:r>
      <w:r w:rsidR="006450DA" w:rsidRPr="00B04EF1">
        <w:rPr>
          <w:rFonts w:ascii="Arial" w:hAnsi="Arial" w:cs="Arial"/>
          <w:lang w:val="en-US"/>
        </w:rPr>
        <w:t>They will:</w:t>
      </w:r>
    </w:p>
    <w:p w14:paraId="408FFCAB" w14:textId="77777777" w:rsidR="006450DA" w:rsidRDefault="006450DA" w:rsidP="006450DA">
      <w:pPr>
        <w:spacing w:after="0"/>
        <w:rPr>
          <w:rFonts w:ascii="Arial" w:hAnsi="Arial" w:cs="Arial"/>
          <w:lang w:val="en-US"/>
        </w:rPr>
      </w:pPr>
    </w:p>
    <w:p w14:paraId="6EDD0762" w14:textId="7EB63F1C" w:rsidR="006450DA" w:rsidRPr="00B04EF1" w:rsidRDefault="006450DA" w:rsidP="006450DA">
      <w:pPr>
        <w:pStyle w:val="ListParagraph"/>
        <w:numPr>
          <w:ilvl w:val="0"/>
          <w:numId w:val="4"/>
        </w:numPr>
        <w:spacing w:after="0"/>
        <w:rPr>
          <w:rFonts w:ascii="Arial" w:hAnsi="Arial" w:cs="Arial"/>
          <w:lang w:val="en-US"/>
        </w:rPr>
      </w:pPr>
      <w:r w:rsidRPr="00B04EF1">
        <w:rPr>
          <w:rFonts w:ascii="Arial" w:hAnsi="Arial" w:cs="Arial"/>
          <w:lang w:val="en-US"/>
        </w:rPr>
        <w:t>Work with the headteacher and Lead Academy Governance Committee (AGC) member for SEN</w:t>
      </w:r>
      <w:r>
        <w:rPr>
          <w:rFonts w:ascii="Arial" w:hAnsi="Arial" w:cs="Arial"/>
          <w:lang w:val="en-US"/>
        </w:rPr>
        <w:t>D</w:t>
      </w:r>
      <w:r w:rsidRPr="00B04EF1">
        <w:rPr>
          <w:rFonts w:ascii="Arial" w:hAnsi="Arial" w:cs="Arial"/>
          <w:lang w:val="en-US"/>
        </w:rPr>
        <w:t xml:space="preserve"> to determine the strategic development of the SE</w:t>
      </w:r>
      <w:r>
        <w:rPr>
          <w:rFonts w:ascii="Arial" w:hAnsi="Arial" w:cs="Arial"/>
          <w:lang w:val="en-US"/>
        </w:rPr>
        <w:t>ND</w:t>
      </w:r>
      <w:r w:rsidRPr="00B04EF1">
        <w:rPr>
          <w:rFonts w:ascii="Arial" w:hAnsi="Arial" w:cs="Arial"/>
          <w:lang w:val="en-US"/>
        </w:rPr>
        <w:t xml:space="preserve"> policy and provision in the academy</w:t>
      </w:r>
      <w:r w:rsidR="00D93BA6">
        <w:rPr>
          <w:rFonts w:ascii="Arial" w:hAnsi="Arial" w:cs="Arial"/>
          <w:lang w:val="en-US"/>
        </w:rPr>
        <w:t>.</w:t>
      </w:r>
    </w:p>
    <w:p w14:paraId="30711D95" w14:textId="77777777" w:rsidR="006450DA" w:rsidRPr="00B04EF1" w:rsidRDefault="006450DA" w:rsidP="006450DA">
      <w:pPr>
        <w:spacing w:after="0"/>
        <w:rPr>
          <w:rFonts w:ascii="Arial" w:hAnsi="Arial" w:cs="Arial"/>
          <w:lang w:val="en-US"/>
        </w:rPr>
      </w:pPr>
    </w:p>
    <w:p w14:paraId="7E88B504" w14:textId="65014D61" w:rsidR="006450DA" w:rsidRPr="00B04EF1" w:rsidRDefault="006450DA" w:rsidP="006450DA">
      <w:pPr>
        <w:pStyle w:val="ListParagraph"/>
        <w:numPr>
          <w:ilvl w:val="0"/>
          <w:numId w:val="4"/>
        </w:numPr>
        <w:spacing w:after="0"/>
        <w:rPr>
          <w:rFonts w:ascii="Arial" w:hAnsi="Arial" w:cs="Arial"/>
          <w:lang w:val="en-US"/>
        </w:rPr>
      </w:pPr>
      <w:r w:rsidRPr="00B04EF1">
        <w:rPr>
          <w:rFonts w:ascii="Arial" w:hAnsi="Arial" w:cs="Arial"/>
          <w:lang w:val="en-US"/>
        </w:rPr>
        <w:t>Have day-to-day responsibility for the operation of this SEN</w:t>
      </w:r>
      <w:r>
        <w:rPr>
          <w:rFonts w:ascii="Arial" w:hAnsi="Arial" w:cs="Arial"/>
          <w:lang w:val="en-US"/>
        </w:rPr>
        <w:t>D</w:t>
      </w:r>
      <w:r w:rsidRPr="00B04EF1">
        <w:rPr>
          <w:rFonts w:ascii="Arial" w:hAnsi="Arial" w:cs="Arial"/>
          <w:lang w:val="en-US"/>
        </w:rPr>
        <w:t xml:space="preserve"> policy and the co-ordination of specific provision made to support individual pupils with SEN</w:t>
      </w:r>
      <w:r>
        <w:rPr>
          <w:rFonts w:ascii="Arial" w:hAnsi="Arial" w:cs="Arial"/>
          <w:lang w:val="en-US"/>
        </w:rPr>
        <w:t>D</w:t>
      </w:r>
      <w:r w:rsidRPr="00B04EF1">
        <w:rPr>
          <w:rFonts w:ascii="Arial" w:hAnsi="Arial" w:cs="Arial"/>
          <w:lang w:val="en-US"/>
        </w:rPr>
        <w:t xml:space="preserve">, including those who have </w:t>
      </w:r>
      <w:r w:rsidR="00D93BA6">
        <w:rPr>
          <w:rFonts w:ascii="Arial" w:hAnsi="Arial" w:cs="Arial"/>
          <w:lang w:val="en-US"/>
        </w:rPr>
        <w:t>Education</w:t>
      </w:r>
      <w:r w:rsidR="00C9302D">
        <w:rPr>
          <w:rFonts w:ascii="Arial" w:hAnsi="Arial" w:cs="Arial"/>
          <w:lang w:val="en-US"/>
        </w:rPr>
        <w:t>,</w:t>
      </w:r>
      <w:r w:rsidR="00D93BA6">
        <w:rPr>
          <w:rFonts w:ascii="Arial" w:hAnsi="Arial" w:cs="Arial"/>
          <w:lang w:val="en-US"/>
        </w:rPr>
        <w:t xml:space="preserve"> Health</w:t>
      </w:r>
      <w:r w:rsidR="00C9302D">
        <w:rPr>
          <w:rFonts w:ascii="Arial" w:hAnsi="Arial" w:cs="Arial"/>
          <w:lang w:val="en-US"/>
        </w:rPr>
        <w:t xml:space="preserve"> and</w:t>
      </w:r>
      <w:r w:rsidR="00D93BA6">
        <w:rPr>
          <w:rFonts w:ascii="Arial" w:hAnsi="Arial" w:cs="Arial"/>
          <w:lang w:val="en-US"/>
        </w:rPr>
        <w:t xml:space="preserve"> Care P</w:t>
      </w:r>
      <w:r w:rsidRPr="00B04EF1">
        <w:rPr>
          <w:rFonts w:ascii="Arial" w:hAnsi="Arial" w:cs="Arial"/>
          <w:lang w:val="en-US"/>
        </w:rPr>
        <w:t>lans</w:t>
      </w:r>
      <w:r w:rsidR="00D93BA6">
        <w:rPr>
          <w:rFonts w:ascii="Arial" w:hAnsi="Arial" w:cs="Arial"/>
          <w:lang w:val="en-US"/>
        </w:rPr>
        <w:t xml:space="preserve"> (EHCP).</w:t>
      </w:r>
    </w:p>
    <w:p w14:paraId="5D955D20" w14:textId="77777777" w:rsidR="006450DA" w:rsidRPr="00B04EF1" w:rsidRDefault="006450DA" w:rsidP="006450DA">
      <w:pPr>
        <w:spacing w:after="0"/>
        <w:rPr>
          <w:rFonts w:ascii="Arial" w:hAnsi="Arial" w:cs="Arial"/>
          <w:lang w:val="en-US"/>
        </w:rPr>
      </w:pPr>
    </w:p>
    <w:p w14:paraId="46228C6F" w14:textId="4F66CC6C" w:rsidR="006450DA" w:rsidRPr="00B04EF1" w:rsidRDefault="006450DA" w:rsidP="006450DA">
      <w:pPr>
        <w:pStyle w:val="ListParagraph"/>
        <w:numPr>
          <w:ilvl w:val="0"/>
          <w:numId w:val="4"/>
        </w:numPr>
        <w:spacing w:after="0"/>
        <w:rPr>
          <w:rFonts w:ascii="Arial" w:hAnsi="Arial" w:cs="Arial"/>
          <w:lang w:val="en-US"/>
        </w:rPr>
      </w:pPr>
      <w:r w:rsidRPr="00B04EF1">
        <w:rPr>
          <w:rFonts w:ascii="Arial" w:hAnsi="Arial" w:cs="Arial"/>
          <w:lang w:val="en-US"/>
        </w:rPr>
        <w:t>Provide professional guidance to colleagues and work with staff, parents, and other agencies to ensure that pupils with SEND receive appropriate support and high-quality teaching</w:t>
      </w:r>
      <w:r w:rsidR="00D93BA6">
        <w:rPr>
          <w:rFonts w:ascii="Arial" w:hAnsi="Arial" w:cs="Arial"/>
          <w:lang w:val="en-US"/>
        </w:rPr>
        <w:t>.</w:t>
      </w:r>
    </w:p>
    <w:p w14:paraId="3672692C" w14:textId="77777777" w:rsidR="006450DA" w:rsidRPr="00B04EF1" w:rsidRDefault="006450DA" w:rsidP="006450DA">
      <w:pPr>
        <w:spacing w:after="0"/>
        <w:rPr>
          <w:rFonts w:ascii="Arial" w:hAnsi="Arial" w:cs="Arial"/>
          <w:lang w:val="en-US"/>
        </w:rPr>
      </w:pPr>
    </w:p>
    <w:p w14:paraId="5E399792" w14:textId="43DD68B9" w:rsidR="006450DA" w:rsidRPr="00906AF9" w:rsidRDefault="006450DA" w:rsidP="006450DA">
      <w:pPr>
        <w:pStyle w:val="ListParagraph"/>
        <w:numPr>
          <w:ilvl w:val="0"/>
          <w:numId w:val="4"/>
        </w:numPr>
        <w:spacing w:after="0"/>
        <w:rPr>
          <w:rFonts w:ascii="Arial" w:hAnsi="Arial" w:cs="Arial"/>
          <w:lang w:val="en-US"/>
        </w:rPr>
      </w:pPr>
      <w:r w:rsidRPr="00906AF9">
        <w:rPr>
          <w:rFonts w:ascii="Arial" w:hAnsi="Arial" w:cs="Arial"/>
          <w:lang w:val="en-US"/>
        </w:rPr>
        <w:t>Advise on the graduated approach to providing SEND support</w:t>
      </w:r>
      <w:r w:rsidR="00D93BA6">
        <w:rPr>
          <w:rFonts w:ascii="Arial" w:hAnsi="Arial" w:cs="Arial"/>
          <w:lang w:val="en-US"/>
        </w:rPr>
        <w:t>.</w:t>
      </w:r>
    </w:p>
    <w:p w14:paraId="6278AD07" w14:textId="77777777" w:rsidR="006450DA" w:rsidRPr="00B04EF1" w:rsidRDefault="006450DA" w:rsidP="006450DA">
      <w:pPr>
        <w:spacing w:after="0"/>
        <w:rPr>
          <w:rFonts w:ascii="Arial" w:hAnsi="Arial" w:cs="Arial"/>
          <w:lang w:val="en-US"/>
        </w:rPr>
      </w:pPr>
    </w:p>
    <w:p w14:paraId="4A92E273" w14:textId="334A06D4" w:rsidR="006450DA" w:rsidRPr="00906AF9" w:rsidRDefault="006450DA" w:rsidP="006450DA">
      <w:pPr>
        <w:pStyle w:val="ListParagraph"/>
        <w:numPr>
          <w:ilvl w:val="0"/>
          <w:numId w:val="4"/>
        </w:numPr>
        <w:spacing w:after="0"/>
        <w:rPr>
          <w:rFonts w:ascii="Arial" w:hAnsi="Arial" w:cs="Arial"/>
          <w:lang w:val="en-US"/>
        </w:rPr>
      </w:pPr>
      <w:r w:rsidRPr="00906AF9">
        <w:rPr>
          <w:rFonts w:ascii="Arial" w:hAnsi="Arial" w:cs="Arial"/>
          <w:lang w:val="en-US"/>
        </w:rPr>
        <w:t>Advise on the deployment of the academy’s delegated budget and other resources to meet pupils’ needs effectively</w:t>
      </w:r>
      <w:r w:rsidR="00D93BA6">
        <w:rPr>
          <w:rFonts w:ascii="Arial" w:hAnsi="Arial" w:cs="Arial"/>
          <w:lang w:val="en-US"/>
        </w:rPr>
        <w:t>.</w:t>
      </w:r>
    </w:p>
    <w:p w14:paraId="000627C1" w14:textId="77777777" w:rsidR="006450DA" w:rsidRPr="00B04EF1" w:rsidRDefault="006450DA" w:rsidP="006450DA">
      <w:pPr>
        <w:spacing w:after="0"/>
        <w:rPr>
          <w:rFonts w:ascii="Arial" w:hAnsi="Arial" w:cs="Arial"/>
          <w:lang w:val="en-US"/>
        </w:rPr>
      </w:pPr>
    </w:p>
    <w:p w14:paraId="072FBFA7" w14:textId="39F4B34E" w:rsidR="006450DA" w:rsidRPr="00906AF9" w:rsidRDefault="006450DA" w:rsidP="006450DA">
      <w:pPr>
        <w:pStyle w:val="ListParagraph"/>
        <w:numPr>
          <w:ilvl w:val="0"/>
          <w:numId w:val="4"/>
        </w:numPr>
        <w:spacing w:after="0"/>
        <w:rPr>
          <w:rFonts w:ascii="Arial" w:hAnsi="Arial" w:cs="Arial"/>
          <w:lang w:val="en-US"/>
        </w:rPr>
      </w:pPr>
      <w:r w:rsidRPr="00906AF9">
        <w:rPr>
          <w:rFonts w:ascii="Arial" w:hAnsi="Arial" w:cs="Arial"/>
          <w:lang w:val="en-US"/>
        </w:rPr>
        <w:t>Be the point of contact for external agencies, especially the local authority and its support services</w:t>
      </w:r>
      <w:r w:rsidR="00D93BA6">
        <w:rPr>
          <w:rFonts w:ascii="Arial" w:hAnsi="Arial" w:cs="Arial"/>
          <w:lang w:val="en-US"/>
        </w:rPr>
        <w:t>.</w:t>
      </w:r>
    </w:p>
    <w:p w14:paraId="4DD82769" w14:textId="77777777" w:rsidR="006450DA" w:rsidRPr="00B04EF1" w:rsidRDefault="006450DA" w:rsidP="006450DA">
      <w:pPr>
        <w:spacing w:after="0"/>
        <w:rPr>
          <w:rFonts w:ascii="Arial" w:hAnsi="Arial" w:cs="Arial"/>
          <w:lang w:val="en-US"/>
        </w:rPr>
      </w:pPr>
    </w:p>
    <w:p w14:paraId="786CC20C" w14:textId="611D564B" w:rsidR="006450DA" w:rsidRPr="00906AF9" w:rsidRDefault="006450DA" w:rsidP="006450DA">
      <w:pPr>
        <w:pStyle w:val="ListParagraph"/>
        <w:numPr>
          <w:ilvl w:val="0"/>
          <w:numId w:val="4"/>
        </w:numPr>
        <w:spacing w:after="0"/>
        <w:rPr>
          <w:rFonts w:ascii="Arial" w:hAnsi="Arial" w:cs="Arial"/>
          <w:lang w:val="en-US"/>
        </w:rPr>
      </w:pPr>
      <w:r w:rsidRPr="00906AF9">
        <w:rPr>
          <w:rFonts w:ascii="Arial" w:hAnsi="Arial" w:cs="Arial"/>
          <w:lang w:val="en-US"/>
        </w:rPr>
        <w:t>Liaise with potential next providers of education to ensure that the academy meets its responsibilities under the Equality Act 2010 with regard to reasonable adjustments and access arrangements</w:t>
      </w:r>
      <w:r w:rsidR="00C746B5">
        <w:rPr>
          <w:rFonts w:ascii="Arial" w:hAnsi="Arial" w:cs="Arial"/>
          <w:lang w:val="en-US"/>
        </w:rPr>
        <w:t>.</w:t>
      </w:r>
    </w:p>
    <w:p w14:paraId="7F5D4B5B" w14:textId="77777777" w:rsidR="006450DA" w:rsidRPr="00B04EF1" w:rsidRDefault="006450DA" w:rsidP="006450DA">
      <w:pPr>
        <w:spacing w:after="0"/>
        <w:rPr>
          <w:rFonts w:ascii="Arial" w:hAnsi="Arial" w:cs="Arial"/>
          <w:lang w:val="en-US"/>
        </w:rPr>
      </w:pPr>
    </w:p>
    <w:p w14:paraId="3920CBC8" w14:textId="3D846F03" w:rsidR="006450DA" w:rsidRPr="00906AF9" w:rsidRDefault="006450DA" w:rsidP="006450DA">
      <w:pPr>
        <w:pStyle w:val="ListParagraph"/>
        <w:numPr>
          <w:ilvl w:val="0"/>
          <w:numId w:val="4"/>
        </w:numPr>
        <w:spacing w:after="0"/>
        <w:rPr>
          <w:rFonts w:ascii="Arial" w:hAnsi="Arial" w:cs="Arial"/>
          <w:lang w:val="en-US"/>
        </w:rPr>
      </w:pPr>
      <w:r w:rsidRPr="00906AF9">
        <w:rPr>
          <w:rFonts w:ascii="Arial" w:hAnsi="Arial" w:cs="Arial"/>
          <w:lang w:val="en-US"/>
        </w:rPr>
        <w:t>Ensure the academy keeps the records of all pupils with SEN</w:t>
      </w:r>
      <w:r>
        <w:rPr>
          <w:rFonts w:ascii="Arial" w:hAnsi="Arial" w:cs="Arial"/>
          <w:lang w:val="en-US"/>
        </w:rPr>
        <w:t>D</w:t>
      </w:r>
      <w:r w:rsidRPr="00906AF9">
        <w:rPr>
          <w:rFonts w:ascii="Arial" w:hAnsi="Arial" w:cs="Arial"/>
          <w:lang w:val="en-US"/>
        </w:rPr>
        <w:t xml:space="preserve"> up to date</w:t>
      </w:r>
      <w:r w:rsidR="00C746B5">
        <w:rPr>
          <w:rFonts w:ascii="Arial" w:hAnsi="Arial" w:cs="Arial"/>
          <w:lang w:val="en-US"/>
        </w:rPr>
        <w:t>.</w:t>
      </w:r>
    </w:p>
    <w:p w14:paraId="3A369CE3" w14:textId="0042E6A7" w:rsidR="006450DA" w:rsidRDefault="00970960" w:rsidP="006450DA">
      <w:pPr>
        <w:spacing w:after="0"/>
        <w:rPr>
          <w:rFonts w:ascii="Arial" w:hAnsi="Arial" w:cs="Arial"/>
          <w:lang w:val="en-US"/>
        </w:rPr>
      </w:pPr>
      <w:r>
        <w:rPr>
          <w:rFonts w:ascii="Arial" w:hAnsi="Arial" w:cs="Arial"/>
          <w:lang w:val="en-US"/>
        </w:rPr>
        <w:br/>
      </w:r>
    </w:p>
    <w:p w14:paraId="4A21B751" w14:textId="77777777" w:rsidR="00C746B5" w:rsidRDefault="00C746B5" w:rsidP="006450DA">
      <w:pPr>
        <w:spacing w:after="0"/>
        <w:rPr>
          <w:rFonts w:ascii="Arial" w:hAnsi="Arial" w:cs="Arial"/>
          <w:lang w:val="en-US"/>
        </w:rPr>
      </w:pPr>
    </w:p>
    <w:p w14:paraId="5C2D7326" w14:textId="0B6CE81C" w:rsidR="006450DA" w:rsidRPr="00906AF9" w:rsidRDefault="00C746B5" w:rsidP="006450DA">
      <w:pPr>
        <w:spacing w:after="0"/>
        <w:rPr>
          <w:rFonts w:ascii="Arial" w:hAnsi="Arial" w:cs="Arial"/>
          <w:b/>
          <w:bCs/>
          <w:u w:val="single"/>
          <w:lang w:val="en-US"/>
        </w:rPr>
      </w:pPr>
      <w:r>
        <w:rPr>
          <w:rFonts w:ascii="Arial" w:hAnsi="Arial" w:cs="Arial"/>
          <w:b/>
          <w:bCs/>
          <w:u w:val="single"/>
          <w:lang w:val="en-US"/>
        </w:rPr>
        <w:t xml:space="preserve">6.2 </w:t>
      </w:r>
      <w:r w:rsidR="006450DA" w:rsidRPr="00906AF9">
        <w:rPr>
          <w:rFonts w:ascii="Arial" w:hAnsi="Arial" w:cs="Arial"/>
          <w:b/>
          <w:bCs/>
          <w:u w:val="single"/>
          <w:lang w:val="en-US"/>
        </w:rPr>
        <w:t>The Lead Academy Governance Committee (AGC) Member for SEN</w:t>
      </w:r>
      <w:r w:rsidR="006450DA">
        <w:rPr>
          <w:rFonts w:ascii="Arial" w:hAnsi="Arial" w:cs="Arial"/>
          <w:b/>
          <w:bCs/>
          <w:u w:val="single"/>
          <w:lang w:val="en-US"/>
        </w:rPr>
        <w:t>D</w:t>
      </w:r>
    </w:p>
    <w:p w14:paraId="56A76BF8" w14:textId="77777777" w:rsidR="006450DA" w:rsidRPr="00B04EF1" w:rsidRDefault="006450DA" w:rsidP="006450DA">
      <w:pPr>
        <w:spacing w:after="0"/>
        <w:rPr>
          <w:rFonts w:ascii="Arial" w:hAnsi="Arial" w:cs="Arial"/>
          <w:lang w:val="en-US"/>
        </w:rPr>
      </w:pPr>
    </w:p>
    <w:p w14:paraId="6FE5E9E6" w14:textId="6C114074" w:rsidR="006450DA" w:rsidRPr="00B04EF1" w:rsidRDefault="006450DA" w:rsidP="006450DA">
      <w:pPr>
        <w:spacing w:after="0"/>
        <w:rPr>
          <w:rFonts w:ascii="Arial" w:hAnsi="Arial" w:cs="Arial"/>
          <w:lang w:val="en-US"/>
        </w:rPr>
      </w:pPr>
      <w:r w:rsidRPr="00B04EF1">
        <w:rPr>
          <w:rFonts w:ascii="Arial" w:hAnsi="Arial" w:cs="Arial"/>
          <w:lang w:val="en-US"/>
        </w:rPr>
        <w:t>The AGC member for SEN</w:t>
      </w:r>
      <w:r w:rsidR="00C746B5">
        <w:rPr>
          <w:rFonts w:ascii="Arial" w:hAnsi="Arial" w:cs="Arial"/>
          <w:lang w:val="en-US"/>
        </w:rPr>
        <w:t>D</w:t>
      </w:r>
      <w:r w:rsidRPr="00B04EF1">
        <w:rPr>
          <w:rFonts w:ascii="Arial" w:hAnsi="Arial" w:cs="Arial"/>
          <w:lang w:val="en-US"/>
        </w:rPr>
        <w:t xml:space="preserve"> will:</w:t>
      </w:r>
    </w:p>
    <w:p w14:paraId="624B1078" w14:textId="77777777" w:rsidR="006450DA" w:rsidRPr="00B04EF1" w:rsidRDefault="006450DA" w:rsidP="006450DA">
      <w:pPr>
        <w:spacing w:after="0"/>
        <w:rPr>
          <w:rFonts w:ascii="Arial" w:hAnsi="Arial" w:cs="Arial"/>
          <w:lang w:val="en-US"/>
        </w:rPr>
      </w:pPr>
    </w:p>
    <w:p w14:paraId="74C3A56E" w14:textId="6CE29604" w:rsidR="006450DA" w:rsidRPr="00906AF9" w:rsidRDefault="006450DA" w:rsidP="006450DA">
      <w:pPr>
        <w:pStyle w:val="ListParagraph"/>
        <w:numPr>
          <w:ilvl w:val="0"/>
          <w:numId w:val="6"/>
        </w:numPr>
        <w:spacing w:after="0"/>
        <w:rPr>
          <w:rFonts w:ascii="Arial" w:hAnsi="Arial" w:cs="Arial"/>
          <w:lang w:val="en-US"/>
        </w:rPr>
      </w:pPr>
      <w:r w:rsidRPr="00906AF9">
        <w:rPr>
          <w:rFonts w:ascii="Arial" w:hAnsi="Arial" w:cs="Arial"/>
          <w:lang w:val="en-US"/>
        </w:rPr>
        <w:t>Help to raise awareness of SEN</w:t>
      </w:r>
      <w:r>
        <w:rPr>
          <w:rFonts w:ascii="Arial" w:hAnsi="Arial" w:cs="Arial"/>
          <w:lang w:val="en-US"/>
        </w:rPr>
        <w:t>D</w:t>
      </w:r>
      <w:r w:rsidRPr="00906AF9">
        <w:rPr>
          <w:rFonts w:ascii="Arial" w:hAnsi="Arial" w:cs="Arial"/>
          <w:lang w:val="en-US"/>
        </w:rPr>
        <w:t xml:space="preserve"> issues at AGC meetings</w:t>
      </w:r>
      <w:r w:rsidR="00C746B5">
        <w:rPr>
          <w:rFonts w:ascii="Arial" w:hAnsi="Arial" w:cs="Arial"/>
          <w:lang w:val="en-US"/>
        </w:rPr>
        <w:t>.</w:t>
      </w:r>
    </w:p>
    <w:p w14:paraId="10AE6500" w14:textId="77777777" w:rsidR="006450DA" w:rsidRDefault="006450DA" w:rsidP="006450DA">
      <w:pPr>
        <w:spacing w:after="0"/>
        <w:rPr>
          <w:rFonts w:ascii="Arial" w:hAnsi="Arial" w:cs="Arial"/>
          <w:lang w:val="en-US"/>
        </w:rPr>
      </w:pPr>
    </w:p>
    <w:p w14:paraId="0D65642E" w14:textId="4BA20107" w:rsidR="006450DA" w:rsidRPr="00906AF9" w:rsidRDefault="006450DA" w:rsidP="006450DA">
      <w:pPr>
        <w:pStyle w:val="ListParagraph"/>
        <w:numPr>
          <w:ilvl w:val="0"/>
          <w:numId w:val="6"/>
        </w:numPr>
        <w:spacing w:after="0"/>
        <w:rPr>
          <w:rFonts w:ascii="Arial" w:hAnsi="Arial" w:cs="Arial"/>
          <w:lang w:val="en-US"/>
        </w:rPr>
      </w:pPr>
      <w:r w:rsidRPr="00906AF9">
        <w:rPr>
          <w:rFonts w:ascii="Arial" w:hAnsi="Arial" w:cs="Arial"/>
          <w:lang w:val="en-US"/>
        </w:rPr>
        <w:t>Monitor the quality and effectiveness of SEN</w:t>
      </w:r>
      <w:r>
        <w:rPr>
          <w:rFonts w:ascii="Arial" w:hAnsi="Arial" w:cs="Arial"/>
          <w:lang w:val="en-US"/>
        </w:rPr>
        <w:t>D</w:t>
      </w:r>
      <w:r w:rsidRPr="00906AF9">
        <w:rPr>
          <w:rFonts w:ascii="Arial" w:hAnsi="Arial" w:cs="Arial"/>
          <w:lang w:val="en-US"/>
        </w:rPr>
        <w:t xml:space="preserve"> and disability provision within the academy and update the AGC on this</w:t>
      </w:r>
      <w:r w:rsidR="00C746B5">
        <w:rPr>
          <w:rFonts w:ascii="Arial" w:hAnsi="Arial" w:cs="Arial"/>
          <w:lang w:val="en-US"/>
        </w:rPr>
        <w:t>.</w:t>
      </w:r>
    </w:p>
    <w:p w14:paraId="05C0EE83" w14:textId="77777777" w:rsidR="006450DA" w:rsidRPr="00B04EF1" w:rsidRDefault="006450DA" w:rsidP="006450DA">
      <w:pPr>
        <w:spacing w:after="0"/>
        <w:rPr>
          <w:rFonts w:ascii="Arial" w:hAnsi="Arial" w:cs="Arial"/>
          <w:lang w:val="en-US"/>
        </w:rPr>
      </w:pPr>
    </w:p>
    <w:p w14:paraId="558ADB19" w14:textId="7F055D19" w:rsidR="006450DA" w:rsidRDefault="006450DA" w:rsidP="006450DA">
      <w:pPr>
        <w:pStyle w:val="ListParagraph"/>
        <w:numPr>
          <w:ilvl w:val="0"/>
          <w:numId w:val="6"/>
        </w:numPr>
        <w:spacing w:after="0"/>
        <w:rPr>
          <w:rFonts w:ascii="Arial" w:hAnsi="Arial" w:cs="Arial"/>
          <w:lang w:val="en-US"/>
        </w:rPr>
      </w:pPr>
      <w:r w:rsidRPr="00906AF9">
        <w:rPr>
          <w:rFonts w:ascii="Arial" w:hAnsi="Arial" w:cs="Arial"/>
          <w:lang w:val="en-US"/>
        </w:rPr>
        <w:t xml:space="preserve">Work with the </w:t>
      </w:r>
      <w:r w:rsidR="00C746B5">
        <w:rPr>
          <w:rFonts w:ascii="Arial" w:hAnsi="Arial" w:cs="Arial"/>
          <w:lang w:val="en-US"/>
        </w:rPr>
        <w:t>H</w:t>
      </w:r>
      <w:r w:rsidRPr="00906AF9">
        <w:rPr>
          <w:rFonts w:ascii="Arial" w:hAnsi="Arial" w:cs="Arial"/>
          <w:lang w:val="en-US"/>
        </w:rPr>
        <w:t>eadteacher and SEN</w:t>
      </w:r>
      <w:r>
        <w:rPr>
          <w:rFonts w:ascii="Arial" w:hAnsi="Arial" w:cs="Arial"/>
          <w:lang w:val="en-US"/>
        </w:rPr>
        <w:t>D</w:t>
      </w:r>
      <w:r w:rsidRPr="00906AF9">
        <w:rPr>
          <w:rFonts w:ascii="Arial" w:hAnsi="Arial" w:cs="Arial"/>
          <w:lang w:val="en-US"/>
        </w:rPr>
        <w:t>C</w:t>
      </w:r>
      <w:r w:rsidR="00970960">
        <w:rPr>
          <w:rFonts w:ascii="Arial" w:hAnsi="Arial" w:cs="Arial"/>
          <w:lang w:val="en-US"/>
        </w:rPr>
        <w:t>o</w:t>
      </w:r>
      <w:r w:rsidRPr="00906AF9">
        <w:rPr>
          <w:rFonts w:ascii="Arial" w:hAnsi="Arial" w:cs="Arial"/>
          <w:lang w:val="en-US"/>
        </w:rPr>
        <w:t xml:space="preserve"> to </w:t>
      </w:r>
      <w:r w:rsidR="00C746B5">
        <w:rPr>
          <w:rFonts w:ascii="Arial" w:hAnsi="Arial" w:cs="Arial"/>
          <w:lang w:val="en-US"/>
        </w:rPr>
        <w:t xml:space="preserve">support the </w:t>
      </w:r>
      <w:r w:rsidRPr="00906AF9">
        <w:rPr>
          <w:rFonts w:ascii="Arial" w:hAnsi="Arial" w:cs="Arial"/>
          <w:lang w:val="en-US"/>
        </w:rPr>
        <w:t>strategic development of the SEN</w:t>
      </w:r>
      <w:r>
        <w:rPr>
          <w:rFonts w:ascii="Arial" w:hAnsi="Arial" w:cs="Arial"/>
          <w:lang w:val="en-US"/>
        </w:rPr>
        <w:t>D</w:t>
      </w:r>
      <w:r w:rsidRPr="00906AF9">
        <w:rPr>
          <w:rFonts w:ascii="Arial" w:hAnsi="Arial" w:cs="Arial"/>
          <w:lang w:val="en-US"/>
        </w:rPr>
        <w:t xml:space="preserve"> policy and provision in the academy</w:t>
      </w:r>
      <w:r w:rsidR="00C746B5">
        <w:rPr>
          <w:rFonts w:ascii="Arial" w:hAnsi="Arial" w:cs="Arial"/>
          <w:lang w:val="en-US"/>
        </w:rPr>
        <w:t>.</w:t>
      </w:r>
    </w:p>
    <w:p w14:paraId="02136BEB" w14:textId="77777777" w:rsidR="00C746B5" w:rsidRPr="00C746B5" w:rsidRDefault="00C746B5" w:rsidP="00C746B5">
      <w:pPr>
        <w:pStyle w:val="ListParagraph"/>
        <w:rPr>
          <w:rFonts w:ascii="Arial" w:hAnsi="Arial" w:cs="Arial"/>
          <w:lang w:val="en-US"/>
        </w:rPr>
      </w:pPr>
    </w:p>
    <w:p w14:paraId="7D450ED2" w14:textId="02DA9DC5" w:rsidR="006450DA" w:rsidRPr="00906AF9" w:rsidRDefault="00C746B5" w:rsidP="006450DA">
      <w:pPr>
        <w:spacing w:after="0"/>
        <w:rPr>
          <w:rFonts w:ascii="Arial" w:hAnsi="Arial" w:cs="Arial"/>
          <w:b/>
          <w:bCs/>
          <w:u w:val="single"/>
          <w:lang w:val="en-US"/>
        </w:rPr>
      </w:pPr>
      <w:r>
        <w:rPr>
          <w:rFonts w:ascii="Arial" w:hAnsi="Arial" w:cs="Arial"/>
          <w:b/>
          <w:bCs/>
          <w:u w:val="single"/>
          <w:lang w:val="en-US"/>
        </w:rPr>
        <w:lastRenderedPageBreak/>
        <w:br/>
        <w:t xml:space="preserve">6.3 </w:t>
      </w:r>
      <w:r w:rsidR="006450DA" w:rsidRPr="00906AF9">
        <w:rPr>
          <w:rFonts w:ascii="Arial" w:hAnsi="Arial" w:cs="Arial"/>
          <w:b/>
          <w:bCs/>
          <w:u w:val="single"/>
          <w:lang w:val="en-US"/>
        </w:rPr>
        <w:t>The Headteacher</w:t>
      </w:r>
      <w:r>
        <w:rPr>
          <w:rFonts w:ascii="Arial" w:hAnsi="Arial" w:cs="Arial"/>
          <w:b/>
          <w:bCs/>
          <w:u w:val="single"/>
          <w:lang w:val="en-US"/>
        </w:rPr>
        <w:br/>
      </w:r>
    </w:p>
    <w:p w14:paraId="5D568653" w14:textId="05AB6331" w:rsidR="006450DA" w:rsidRPr="00B04EF1" w:rsidRDefault="006450DA" w:rsidP="006450DA">
      <w:pPr>
        <w:spacing w:after="0"/>
        <w:rPr>
          <w:rFonts w:ascii="Arial" w:hAnsi="Arial" w:cs="Arial"/>
          <w:lang w:val="en-US"/>
        </w:rPr>
      </w:pPr>
      <w:r w:rsidRPr="00B04EF1">
        <w:rPr>
          <w:rFonts w:ascii="Arial" w:hAnsi="Arial" w:cs="Arial"/>
          <w:lang w:val="en-US"/>
        </w:rPr>
        <w:t xml:space="preserve">The </w:t>
      </w:r>
      <w:r w:rsidR="00C746B5">
        <w:rPr>
          <w:rFonts w:ascii="Arial" w:hAnsi="Arial" w:cs="Arial"/>
          <w:lang w:val="en-US"/>
        </w:rPr>
        <w:t>H</w:t>
      </w:r>
      <w:r w:rsidRPr="00B04EF1">
        <w:rPr>
          <w:rFonts w:ascii="Arial" w:hAnsi="Arial" w:cs="Arial"/>
          <w:lang w:val="en-US"/>
        </w:rPr>
        <w:t>eadteacher will:</w:t>
      </w:r>
    </w:p>
    <w:p w14:paraId="5B6BF7B1" w14:textId="77777777" w:rsidR="006450DA" w:rsidRPr="00B04EF1" w:rsidRDefault="006450DA" w:rsidP="006450DA">
      <w:pPr>
        <w:spacing w:after="0"/>
        <w:rPr>
          <w:rFonts w:ascii="Arial" w:hAnsi="Arial" w:cs="Arial"/>
          <w:lang w:val="en-US"/>
        </w:rPr>
      </w:pPr>
    </w:p>
    <w:p w14:paraId="580A1D76" w14:textId="678A3807" w:rsidR="006450DA" w:rsidRPr="00906AF9" w:rsidRDefault="006450DA" w:rsidP="006450DA">
      <w:pPr>
        <w:pStyle w:val="ListParagraph"/>
        <w:numPr>
          <w:ilvl w:val="0"/>
          <w:numId w:val="7"/>
        </w:numPr>
        <w:spacing w:after="0"/>
        <w:rPr>
          <w:rFonts w:ascii="Arial" w:hAnsi="Arial" w:cs="Arial"/>
          <w:lang w:val="en-US"/>
        </w:rPr>
      </w:pPr>
      <w:r w:rsidRPr="00906AF9">
        <w:rPr>
          <w:rFonts w:ascii="Arial" w:hAnsi="Arial" w:cs="Arial"/>
          <w:lang w:val="en-US"/>
        </w:rPr>
        <w:t>Work with the SENC</w:t>
      </w:r>
      <w:r w:rsidR="00970960">
        <w:rPr>
          <w:rFonts w:ascii="Arial" w:hAnsi="Arial" w:cs="Arial"/>
          <w:lang w:val="en-US"/>
        </w:rPr>
        <w:t>o</w:t>
      </w:r>
      <w:r w:rsidRPr="00906AF9">
        <w:rPr>
          <w:rFonts w:ascii="Arial" w:hAnsi="Arial" w:cs="Arial"/>
          <w:lang w:val="en-US"/>
        </w:rPr>
        <w:t xml:space="preserve"> and Lead AGC member for SEN</w:t>
      </w:r>
      <w:r>
        <w:rPr>
          <w:rFonts w:ascii="Arial" w:hAnsi="Arial" w:cs="Arial"/>
          <w:lang w:val="en-US"/>
        </w:rPr>
        <w:t>D</w:t>
      </w:r>
      <w:r w:rsidRPr="00906AF9">
        <w:rPr>
          <w:rFonts w:ascii="Arial" w:hAnsi="Arial" w:cs="Arial"/>
          <w:lang w:val="en-US"/>
        </w:rPr>
        <w:t xml:space="preserve"> to de</w:t>
      </w:r>
      <w:r w:rsidR="00C746B5">
        <w:rPr>
          <w:rFonts w:ascii="Arial" w:hAnsi="Arial" w:cs="Arial"/>
          <w:lang w:val="en-US"/>
        </w:rPr>
        <w:t>velop</w:t>
      </w:r>
      <w:r w:rsidRPr="00906AF9">
        <w:rPr>
          <w:rFonts w:ascii="Arial" w:hAnsi="Arial" w:cs="Arial"/>
          <w:lang w:val="en-US"/>
        </w:rPr>
        <w:t xml:space="preserve"> the strategic development of the SEN policy and provision within the academy</w:t>
      </w:r>
      <w:r w:rsidR="007F7033">
        <w:rPr>
          <w:rFonts w:ascii="Arial" w:hAnsi="Arial" w:cs="Arial"/>
          <w:lang w:val="en-US"/>
        </w:rPr>
        <w:t>.</w:t>
      </w:r>
    </w:p>
    <w:p w14:paraId="171921BE" w14:textId="77777777" w:rsidR="006450DA" w:rsidRPr="00B04EF1" w:rsidRDefault="006450DA" w:rsidP="006450DA">
      <w:pPr>
        <w:spacing w:after="0"/>
        <w:rPr>
          <w:rFonts w:ascii="Arial" w:hAnsi="Arial" w:cs="Arial"/>
          <w:lang w:val="en-US"/>
        </w:rPr>
      </w:pPr>
    </w:p>
    <w:p w14:paraId="3A3042C0" w14:textId="11898A96" w:rsidR="006450DA" w:rsidRDefault="006450DA" w:rsidP="006450DA">
      <w:pPr>
        <w:pStyle w:val="ListParagraph"/>
        <w:numPr>
          <w:ilvl w:val="0"/>
          <w:numId w:val="7"/>
        </w:numPr>
        <w:spacing w:after="0"/>
        <w:rPr>
          <w:rFonts w:ascii="Arial" w:hAnsi="Arial" w:cs="Arial"/>
          <w:lang w:val="en-US"/>
        </w:rPr>
      </w:pPr>
      <w:r w:rsidRPr="00906AF9">
        <w:rPr>
          <w:rFonts w:ascii="Arial" w:hAnsi="Arial" w:cs="Arial"/>
          <w:lang w:val="en-US"/>
        </w:rPr>
        <w:t>Have overall responsibility for the provision and progress of learners with SEND</w:t>
      </w:r>
      <w:r w:rsidR="007F7033">
        <w:rPr>
          <w:rFonts w:ascii="Arial" w:hAnsi="Arial" w:cs="Arial"/>
          <w:lang w:val="en-US"/>
        </w:rPr>
        <w:t xml:space="preserve"> within the academy.</w:t>
      </w:r>
      <w:r w:rsidRPr="00906AF9">
        <w:rPr>
          <w:rFonts w:ascii="Arial" w:hAnsi="Arial" w:cs="Arial"/>
          <w:lang w:val="en-US"/>
        </w:rPr>
        <w:t xml:space="preserve"> </w:t>
      </w:r>
    </w:p>
    <w:p w14:paraId="445CF6A7" w14:textId="77777777" w:rsidR="007F7033" w:rsidRPr="007F7033" w:rsidRDefault="007F7033" w:rsidP="007F7033">
      <w:pPr>
        <w:pStyle w:val="ListParagraph"/>
        <w:rPr>
          <w:rFonts w:ascii="Arial" w:hAnsi="Arial" w:cs="Arial"/>
          <w:lang w:val="en-US"/>
        </w:rPr>
      </w:pPr>
    </w:p>
    <w:p w14:paraId="796C21E3" w14:textId="77777777" w:rsidR="007F7033" w:rsidRPr="00906AF9" w:rsidRDefault="007F7033" w:rsidP="007F7033">
      <w:pPr>
        <w:pStyle w:val="ListParagraph"/>
        <w:spacing w:after="0"/>
        <w:rPr>
          <w:rFonts w:ascii="Arial" w:hAnsi="Arial" w:cs="Arial"/>
          <w:lang w:val="en-US"/>
        </w:rPr>
      </w:pPr>
    </w:p>
    <w:p w14:paraId="687D9996" w14:textId="77777777" w:rsidR="006450DA" w:rsidRDefault="006450DA" w:rsidP="006450DA">
      <w:pPr>
        <w:spacing w:after="0"/>
        <w:rPr>
          <w:rFonts w:ascii="Arial" w:hAnsi="Arial" w:cs="Arial"/>
          <w:lang w:val="en-US"/>
        </w:rPr>
      </w:pPr>
    </w:p>
    <w:p w14:paraId="357A0787" w14:textId="65CB3F6D" w:rsidR="006450DA" w:rsidRDefault="007F7033" w:rsidP="006450DA">
      <w:pPr>
        <w:spacing w:after="0"/>
        <w:rPr>
          <w:rFonts w:ascii="Arial" w:hAnsi="Arial" w:cs="Arial"/>
          <w:b/>
          <w:bCs/>
          <w:u w:val="single"/>
          <w:lang w:val="en-US"/>
        </w:rPr>
      </w:pPr>
      <w:r>
        <w:rPr>
          <w:rFonts w:ascii="Arial" w:hAnsi="Arial" w:cs="Arial"/>
          <w:b/>
          <w:bCs/>
          <w:u w:val="single"/>
          <w:lang w:val="en-US"/>
        </w:rPr>
        <w:t xml:space="preserve">6.4 </w:t>
      </w:r>
      <w:r w:rsidR="006450DA" w:rsidRPr="00906AF9">
        <w:rPr>
          <w:rFonts w:ascii="Arial" w:hAnsi="Arial" w:cs="Arial"/>
          <w:b/>
          <w:bCs/>
          <w:u w:val="single"/>
          <w:lang w:val="en-US"/>
        </w:rPr>
        <w:t>Class Teachers</w:t>
      </w:r>
    </w:p>
    <w:p w14:paraId="257F9F6F" w14:textId="0EA1A423" w:rsidR="006450DA" w:rsidRPr="00A40A8A" w:rsidRDefault="007F7033" w:rsidP="006450DA">
      <w:pPr>
        <w:spacing w:after="0"/>
        <w:rPr>
          <w:rFonts w:ascii="Arial" w:hAnsi="Arial" w:cs="Arial"/>
          <w:lang w:val="en-US"/>
        </w:rPr>
      </w:pPr>
      <w:r>
        <w:rPr>
          <w:rFonts w:ascii="Arial" w:hAnsi="Arial" w:cs="Arial"/>
          <w:lang w:val="en-US"/>
        </w:rPr>
        <w:br/>
      </w:r>
      <w:r w:rsidR="006450DA" w:rsidRPr="00A40A8A">
        <w:rPr>
          <w:rFonts w:ascii="Arial" w:hAnsi="Arial" w:cs="Arial"/>
          <w:lang w:val="en-US"/>
        </w:rPr>
        <w:t>Every teacher is a teacher of every child including those with SEND</w:t>
      </w:r>
      <w:r>
        <w:rPr>
          <w:rFonts w:ascii="Arial" w:hAnsi="Arial" w:cs="Arial"/>
          <w:lang w:val="en-US"/>
        </w:rPr>
        <w:t xml:space="preserve">. </w:t>
      </w:r>
    </w:p>
    <w:p w14:paraId="2C14338D" w14:textId="6A228943" w:rsidR="006450DA" w:rsidRPr="00B04EF1" w:rsidRDefault="007F7033" w:rsidP="006450DA">
      <w:pPr>
        <w:spacing w:after="0"/>
        <w:rPr>
          <w:rFonts w:ascii="Arial" w:hAnsi="Arial" w:cs="Arial"/>
          <w:lang w:val="en-US"/>
        </w:rPr>
      </w:pPr>
      <w:r>
        <w:rPr>
          <w:rFonts w:ascii="Arial" w:hAnsi="Arial" w:cs="Arial"/>
          <w:lang w:val="en-US"/>
        </w:rPr>
        <w:br/>
      </w:r>
      <w:r w:rsidR="006450DA" w:rsidRPr="00B04EF1">
        <w:rPr>
          <w:rFonts w:ascii="Arial" w:hAnsi="Arial" w:cs="Arial"/>
          <w:lang w:val="en-US"/>
        </w:rPr>
        <w:t>Each class teacher is responsible for:</w:t>
      </w:r>
    </w:p>
    <w:p w14:paraId="1E0A73FA" w14:textId="77777777" w:rsidR="006450DA" w:rsidRPr="00B04EF1" w:rsidRDefault="006450DA" w:rsidP="006450DA">
      <w:pPr>
        <w:spacing w:after="0"/>
        <w:rPr>
          <w:rFonts w:ascii="Arial" w:hAnsi="Arial" w:cs="Arial"/>
          <w:lang w:val="en-US"/>
        </w:rPr>
      </w:pPr>
    </w:p>
    <w:p w14:paraId="121009CD" w14:textId="388CE388" w:rsidR="006450DA" w:rsidRPr="00A40A8A" w:rsidRDefault="006450DA" w:rsidP="006450DA">
      <w:pPr>
        <w:pStyle w:val="ListParagraph"/>
        <w:numPr>
          <w:ilvl w:val="0"/>
          <w:numId w:val="8"/>
        </w:numPr>
        <w:spacing w:after="0"/>
        <w:rPr>
          <w:rFonts w:ascii="Arial" w:hAnsi="Arial" w:cs="Arial"/>
          <w:lang w:val="en-US"/>
        </w:rPr>
      </w:pPr>
      <w:r w:rsidRPr="00A40A8A">
        <w:rPr>
          <w:rFonts w:ascii="Arial" w:hAnsi="Arial" w:cs="Arial"/>
          <w:lang w:val="en-US"/>
        </w:rPr>
        <w:t xml:space="preserve">The progress and development of every pupil in their class. They achieve this by using quality teaching and learning strategies; adapting teaching approaches in the classroom; modifying classroom </w:t>
      </w:r>
      <w:proofErr w:type="spellStart"/>
      <w:r w:rsidRPr="00A40A8A">
        <w:rPr>
          <w:rFonts w:ascii="Arial" w:hAnsi="Arial" w:cs="Arial"/>
          <w:lang w:val="en-US"/>
        </w:rPr>
        <w:t>organisation</w:t>
      </w:r>
      <w:proofErr w:type="spellEnd"/>
      <w:r w:rsidRPr="00A40A8A">
        <w:rPr>
          <w:rFonts w:ascii="Arial" w:hAnsi="Arial" w:cs="Arial"/>
          <w:lang w:val="en-US"/>
        </w:rPr>
        <w:t xml:space="preserve"> and teaching materials</w:t>
      </w:r>
      <w:r w:rsidR="007F7033">
        <w:rPr>
          <w:rFonts w:ascii="Arial" w:hAnsi="Arial" w:cs="Arial"/>
          <w:lang w:val="en-US"/>
        </w:rPr>
        <w:t>.</w:t>
      </w:r>
    </w:p>
    <w:p w14:paraId="0C54B7FF" w14:textId="77777777" w:rsidR="006450DA" w:rsidRPr="00B04EF1" w:rsidRDefault="006450DA" w:rsidP="006450DA">
      <w:pPr>
        <w:spacing w:after="0"/>
        <w:rPr>
          <w:rFonts w:ascii="Arial" w:hAnsi="Arial" w:cs="Arial"/>
          <w:lang w:val="en-US"/>
        </w:rPr>
      </w:pPr>
    </w:p>
    <w:p w14:paraId="29235FCB" w14:textId="7B0C9ABD" w:rsidR="006450DA" w:rsidRPr="00A40A8A" w:rsidRDefault="006450DA" w:rsidP="006450DA">
      <w:pPr>
        <w:pStyle w:val="ListParagraph"/>
        <w:numPr>
          <w:ilvl w:val="0"/>
          <w:numId w:val="8"/>
        </w:numPr>
        <w:spacing w:after="0"/>
        <w:rPr>
          <w:rFonts w:ascii="Arial" w:hAnsi="Arial" w:cs="Arial"/>
          <w:lang w:val="en-US"/>
        </w:rPr>
      </w:pPr>
      <w:r w:rsidRPr="00A40A8A">
        <w:rPr>
          <w:rFonts w:ascii="Arial" w:hAnsi="Arial" w:cs="Arial"/>
          <w:lang w:val="en-US"/>
        </w:rPr>
        <w:t>Working closely with any teaching assistants or specialist staff to plan and assess the impact of support and interventions and how they can be linked to classroom teaching</w:t>
      </w:r>
      <w:r w:rsidR="00970960">
        <w:rPr>
          <w:rFonts w:ascii="Arial" w:hAnsi="Arial" w:cs="Arial"/>
          <w:lang w:val="en-US"/>
        </w:rPr>
        <w:t>.</w:t>
      </w:r>
    </w:p>
    <w:p w14:paraId="4D1EC463" w14:textId="77777777" w:rsidR="006450DA" w:rsidRPr="00B04EF1" w:rsidRDefault="006450DA" w:rsidP="006450DA">
      <w:pPr>
        <w:spacing w:after="0"/>
        <w:rPr>
          <w:rFonts w:ascii="Arial" w:hAnsi="Arial" w:cs="Arial"/>
          <w:lang w:val="en-US"/>
        </w:rPr>
      </w:pPr>
    </w:p>
    <w:p w14:paraId="3060FB68" w14:textId="1250E866" w:rsidR="006450DA" w:rsidRDefault="006450DA" w:rsidP="006450DA">
      <w:pPr>
        <w:pStyle w:val="ListParagraph"/>
        <w:numPr>
          <w:ilvl w:val="0"/>
          <w:numId w:val="8"/>
        </w:numPr>
        <w:spacing w:after="0"/>
        <w:rPr>
          <w:rFonts w:ascii="Arial" w:hAnsi="Arial" w:cs="Arial"/>
          <w:lang w:val="en-US"/>
        </w:rPr>
      </w:pPr>
      <w:r w:rsidRPr="00A40A8A">
        <w:rPr>
          <w:rFonts w:ascii="Arial" w:hAnsi="Arial" w:cs="Arial"/>
          <w:lang w:val="en-US"/>
        </w:rPr>
        <w:t>Working with the SENC</w:t>
      </w:r>
      <w:r w:rsidR="00970960">
        <w:rPr>
          <w:rFonts w:ascii="Arial" w:hAnsi="Arial" w:cs="Arial"/>
          <w:lang w:val="en-US"/>
        </w:rPr>
        <w:t>o</w:t>
      </w:r>
      <w:r w:rsidRPr="00A40A8A">
        <w:rPr>
          <w:rFonts w:ascii="Arial" w:hAnsi="Arial" w:cs="Arial"/>
          <w:lang w:val="en-US"/>
        </w:rPr>
        <w:t xml:space="preserve"> to review each pupil’s progress and development and</w:t>
      </w:r>
      <w:r>
        <w:rPr>
          <w:rFonts w:ascii="Arial" w:hAnsi="Arial" w:cs="Arial"/>
          <w:lang w:val="en-US"/>
        </w:rPr>
        <w:t xml:space="preserve"> </w:t>
      </w:r>
      <w:r w:rsidRPr="00A40A8A">
        <w:rPr>
          <w:rFonts w:ascii="Arial" w:hAnsi="Arial" w:cs="Arial"/>
          <w:lang w:val="en-US"/>
        </w:rPr>
        <w:t>decide on any changes to provision</w:t>
      </w:r>
      <w:r w:rsidR="00970960">
        <w:rPr>
          <w:rFonts w:ascii="Arial" w:hAnsi="Arial" w:cs="Arial"/>
          <w:lang w:val="en-US"/>
        </w:rPr>
        <w:t>.</w:t>
      </w:r>
    </w:p>
    <w:p w14:paraId="13999EC6" w14:textId="77777777" w:rsidR="006450DA" w:rsidRPr="00A40A8A" w:rsidRDefault="006450DA" w:rsidP="006450DA">
      <w:pPr>
        <w:pStyle w:val="ListParagraph"/>
        <w:spacing w:after="0"/>
        <w:rPr>
          <w:rFonts w:ascii="Arial" w:hAnsi="Arial" w:cs="Arial"/>
          <w:lang w:val="en-US"/>
        </w:rPr>
      </w:pPr>
    </w:p>
    <w:p w14:paraId="076CCB2E" w14:textId="44F04189" w:rsidR="006450DA" w:rsidRPr="00A40A8A" w:rsidRDefault="006450DA" w:rsidP="006450DA">
      <w:pPr>
        <w:pStyle w:val="ListParagraph"/>
        <w:numPr>
          <w:ilvl w:val="0"/>
          <w:numId w:val="8"/>
        </w:numPr>
        <w:spacing w:after="0"/>
        <w:rPr>
          <w:rFonts w:ascii="Arial" w:hAnsi="Arial" w:cs="Arial"/>
          <w:lang w:val="en-US"/>
        </w:rPr>
      </w:pPr>
      <w:r w:rsidRPr="00A40A8A">
        <w:rPr>
          <w:rFonts w:ascii="Arial" w:hAnsi="Arial" w:cs="Arial"/>
          <w:lang w:val="en-US"/>
        </w:rPr>
        <w:t>Ensuring they follow this SEN</w:t>
      </w:r>
      <w:r>
        <w:rPr>
          <w:rFonts w:ascii="Arial" w:hAnsi="Arial" w:cs="Arial"/>
          <w:lang w:val="en-US"/>
        </w:rPr>
        <w:t>D</w:t>
      </w:r>
      <w:r w:rsidRPr="00A40A8A">
        <w:rPr>
          <w:rFonts w:ascii="Arial" w:hAnsi="Arial" w:cs="Arial"/>
          <w:lang w:val="en-US"/>
        </w:rPr>
        <w:t xml:space="preserve"> policy</w:t>
      </w:r>
      <w:r w:rsidR="00970960">
        <w:rPr>
          <w:rFonts w:ascii="Arial" w:hAnsi="Arial" w:cs="Arial"/>
          <w:lang w:val="en-US"/>
        </w:rPr>
        <w:t>.</w:t>
      </w:r>
    </w:p>
    <w:p w14:paraId="73BB4E7E" w14:textId="77777777" w:rsidR="006450DA" w:rsidRPr="00B04EF1" w:rsidRDefault="006450DA" w:rsidP="006450DA">
      <w:pPr>
        <w:spacing w:after="0"/>
        <w:rPr>
          <w:rFonts w:ascii="Arial" w:hAnsi="Arial" w:cs="Arial"/>
          <w:lang w:val="en-US"/>
        </w:rPr>
      </w:pPr>
    </w:p>
    <w:p w14:paraId="73BF2D1C" w14:textId="77777777" w:rsidR="006450DA" w:rsidRDefault="006450DA" w:rsidP="006450DA">
      <w:pPr>
        <w:spacing w:after="0"/>
        <w:rPr>
          <w:rFonts w:ascii="Arial" w:hAnsi="Arial" w:cs="Arial"/>
          <w:b/>
          <w:bCs/>
          <w:u w:val="single"/>
          <w:lang w:val="en-US"/>
        </w:rPr>
      </w:pPr>
    </w:p>
    <w:p w14:paraId="08327666" w14:textId="33CD0CF6" w:rsidR="006450DA" w:rsidRDefault="00970960" w:rsidP="006450DA">
      <w:pPr>
        <w:spacing w:after="0"/>
        <w:rPr>
          <w:rFonts w:ascii="Arial" w:hAnsi="Arial" w:cs="Arial"/>
          <w:b/>
          <w:bCs/>
          <w:u w:val="single"/>
          <w:lang w:val="en-US"/>
        </w:rPr>
      </w:pPr>
      <w:r>
        <w:rPr>
          <w:rFonts w:ascii="Arial" w:hAnsi="Arial" w:cs="Arial"/>
          <w:b/>
          <w:bCs/>
          <w:u w:val="single"/>
          <w:lang w:val="en-US"/>
        </w:rPr>
        <w:t xml:space="preserve">6.5 </w:t>
      </w:r>
      <w:r w:rsidR="006450DA">
        <w:rPr>
          <w:rFonts w:ascii="Arial" w:hAnsi="Arial" w:cs="Arial"/>
          <w:b/>
          <w:bCs/>
          <w:u w:val="single"/>
          <w:lang w:val="en-US"/>
        </w:rPr>
        <w:t>Support staff</w:t>
      </w:r>
    </w:p>
    <w:p w14:paraId="12F4D7D6" w14:textId="5C76FD8D" w:rsidR="006450DA" w:rsidRDefault="00970960" w:rsidP="006450DA">
      <w:pPr>
        <w:spacing w:after="0"/>
        <w:rPr>
          <w:rFonts w:ascii="Arial" w:hAnsi="Arial" w:cs="Arial"/>
          <w:lang w:val="en-US"/>
        </w:rPr>
      </w:pPr>
      <w:r>
        <w:rPr>
          <w:rFonts w:ascii="Arial" w:hAnsi="Arial" w:cs="Arial"/>
          <w:lang w:val="en-US"/>
        </w:rPr>
        <w:br/>
      </w:r>
      <w:r w:rsidR="006450DA" w:rsidRPr="00A40A8A">
        <w:rPr>
          <w:rFonts w:ascii="Arial" w:hAnsi="Arial" w:cs="Arial"/>
          <w:lang w:val="en-US"/>
        </w:rPr>
        <w:t>Support staff are responsible for:</w:t>
      </w:r>
    </w:p>
    <w:p w14:paraId="5608E9BC" w14:textId="77777777" w:rsidR="006450DA" w:rsidRDefault="006450DA" w:rsidP="006450DA">
      <w:pPr>
        <w:spacing w:after="0"/>
        <w:rPr>
          <w:rFonts w:ascii="Arial" w:hAnsi="Arial" w:cs="Arial"/>
          <w:lang w:val="en-US"/>
        </w:rPr>
      </w:pPr>
    </w:p>
    <w:p w14:paraId="2EFBA598" w14:textId="77777777" w:rsidR="006450DA" w:rsidRDefault="006450DA" w:rsidP="006450DA">
      <w:pPr>
        <w:pStyle w:val="ListParagraph"/>
        <w:numPr>
          <w:ilvl w:val="0"/>
          <w:numId w:val="10"/>
        </w:numPr>
        <w:spacing w:after="0"/>
        <w:rPr>
          <w:rFonts w:ascii="Arial" w:hAnsi="Arial" w:cs="Arial"/>
          <w:lang w:val="en-US"/>
        </w:rPr>
      </w:pPr>
      <w:r>
        <w:rPr>
          <w:rFonts w:ascii="Arial" w:hAnsi="Arial" w:cs="Arial"/>
          <w:lang w:val="en-US"/>
        </w:rPr>
        <w:t>Supporting pupils with SEND as directed by the class teacher.</w:t>
      </w:r>
    </w:p>
    <w:p w14:paraId="070C78F6" w14:textId="77777777" w:rsidR="006450DA" w:rsidRDefault="006450DA" w:rsidP="006450DA">
      <w:pPr>
        <w:pStyle w:val="ListParagraph"/>
        <w:spacing w:after="0"/>
        <w:rPr>
          <w:rFonts w:ascii="Arial" w:hAnsi="Arial" w:cs="Arial"/>
          <w:lang w:val="en-US"/>
        </w:rPr>
      </w:pPr>
    </w:p>
    <w:p w14:paraId="04892673" w14:textId="0E60991F" w:rsidR="006450DA" w:rsidRDefault="006450DA" w:rsidP="006450DA">
      <w:pPr>
        <w:pStyle w:val="ListParagraph"/>
        <w:numPr>
          <w:ilvl w:val="0"/>
          <w:numId w:val="10"/>
        </w:numPr>
        <w:spacing w:after="0"/>
        <w:rPr>
          <w:rFonts w:ascii="Arial" w:hAnsi="Arial" w:cs="Arial"/>
          <w:lang w:val="en-US"/>
        </w:rPr>
      </w:pPr>
      <w:r>
        <w:rPr>
          <w:rFonts w:ascii="Arial" w:hAnsi="Arial" w:cs="Arial"/>
          <w:lang w:val="en-US"/>
        </w:rPr>
        <w:t>Contribut</w:t>
      </w:r>
      <w:r w:rsidR="00DA08B5">
        <w:rPr>
          <w:rFonts w:ascii="Arial" w:hAnsi="Arial" w:cs="Arial"/>
          <w:lang w:val="en-US"/>
        </w:rPr>
        <w:t>ing</w:t>
      </w:r>
      <w:r>
        <w:rPr>
          <w:rFonts w:ascii="Arial" w:hAnsi="Arial" w:cs="Arial"/>
          <w:lang w:val="en-US"/>
        </w:rPr>
        <w:t xml:space="preserve"> to the evaluation of provision for pupils through communication with the class teacher.</w:t>
      </w:r>
    </w:p>
    <w:p w14:paraId="1C94BC48" w14:textId="77777777" w:rsidR="006450DA" w:rsidRPr="00DB3BA7" w:rsidRDefault="006450DA" w:rsidP="006450DA">
      <w:pPr>
        <w:pStyle w:val="ListParagraph"/>
        <w:rPr>
          <w:rFonts w:ascii="Arial" w:hAnsi="Arial" w:cs="Arial"/>
          <w:lang w:val="en-US"/>
        </w:rPr>
      </w:pPr>
    </w:p>
    <w:p w14:paraId="1107D9F8" w14:textId="2289A8A9" w:rsidR="006450DA" w:rsidRPr="00DB3BA7" w:rsidRDefault="006450DA" w:rsidP="006450DA">
      <w:pPr>
        <w:pStyle w:val="ListParagraph"/>
        <w:numPr>
          <w:ilvl w:val="0"/>
          <w:numId w:val="10"/>
        </w:numPr>
        <w:spacing w:after="0"/>
        <w:rPr>
          <w:rFonts w:ascii="Arial" w:hAnsi="Arial" w:cs="Arial"/>
          <w:lang w:val="en-US"/>
        </w:rPr>
      </w:pPr>
      <w:r>
        <w:rPr>
          <w:rFonts w:ascii="Arial" w:hAnsi="Arial" w:cs="Arial"/>
          <w:lang w:val="en-US"/>
        </w:rPr>
        <w:t>Ensur</w:t>
      </w:r>
      <w:r w:rsidR="00DA08B5">
        <w:rPr>
          <w:rFonts w:ascii="Arial" w:hAnsi="Arial" w:cs="Arial"/>
          <w:lang w:val="en-US"/>
        </w:rPr>
        <w:t>ing</w:t>
      </w:r>
      <w:r>
        <w:rPr>
          <w:rFonts w:ascii="Arial" w:hAnsi="Arial" w:cs="Arial"/>
          <w:lang w:val="en-US"/>
        </w:rPr>
        <w:t xml:space="preserve"> they follow this SEND policy</w:t>
      </w:r>
      <w:r w:rsidR="00970960">
        <w:rPr>
          <w:rFonts w:ascii="Arial" w:hAnsi="Arial" w:cs="Arial"/>
          <w:lang w:val="en-US"/>
        </w:rPr>
        <w:t>.</w:t>
      </w:r>
    </w:p>
    <w:p w14:paraId="7541C154" w14:textId="77777777" w:rsidR="006450DA" w:rsidRDefault="006450DA" w:rsidP="006450DA">
      <w:pPr>
        <w:spacing w:after="0"/>
        <w:rPr>
          <w:rFonts w:ascii="Arial" w:hAnsi="Arial" w:cs="Arial"/>
          <w:lang w:val="en-US"/>
        </w:rPr>
      </w:pPr>
    </w:p>
    <w:p w14:paraId="76A2A33B" w14:textId="77777777" w:rsidR="006450DA" w:rsidRDefault="006450DA" w:rsidP="006450DA">
      <w:pPr>
        <w:spacing w:after="0"/>
        <w:rPr>
          <w:rFonts w:ascii="Arial" w:hAnsi="Arial" w:cs="Arial"/>
          <w:lang w:val="en-US"/>
        </w:rPr>
      </w:pPr>
    </w:p>
    <w:p w14:paraId="585D080B" w14:textId="372B0BC9" w:rsidR="006450DA" w:rsidRDefault="00970960" w:rsidP="006450DA">
      <w:pPr>
        <w:spacing w:after="0"/>
        <w:rPr>
          <w:rFonts w:ascii="Arial" w:hAnsi="Arial" w:cs="Arial"/>
          <w:b/>
          <w:bCs/>
          <w:u w:val="single"/>
          <w:lang w:val="en-US"/>
        </w:rPr>
      </w:pPr>
      <w:r>
        <w:rPr>
          <w:rFonts w:ascii="Arial" w:hAnsi="Arial" w:cs="Arial"/>
          <w:b/>
          <w:bCs/>
          <w:u w:val="single"/>
          <w:lang w:val="en-US"/>
        </w:rPr>
        <w:t xml:space="preserve">6.6 </w:t>
      </w:r>
      <w:r w:rsidR="006450DA" w:rsidRPr="00A40A8A">
        <w:rPr>
          <w:rFonts w:ascii="Arial" w:hAnsi="Arial" w:cs="Arial"/>
          <w:b/>
          <w:bCs/>
          <w:u w:val="single"/>
          <w:lang w:val="en-US"/>
        </w:rPr>
        <w:t>Parents</w:t>
      </w:r>
      <w:r>
        <w:rPr>
          <w:rFonts w:ascii="Arial" w:hAnsi="Arial" w:cs="Arial"/>
          <w:b/>
          <w:bCs/>
          <w:u w:val="single"/>
          <w:lang w:val="en-US"/>
        </w:rPr>
        <w:br/>
      </w:r>
    </w:p>
    <w:p w14:paraId="040A6059" w14:textId="03B9E2AD" w:rsidR="006450DA" w:rsidRDefault="0032299A" w:rsidP="006450DA">
      <w:pPr>
        <w:spacing w:after="0"/>
        <w:rPr>
          <w:rFonts w:ascii="Arial" w:hAnsi="Arial" w:cs="Arial"/>
          <w:u w:val="single"/>
          <w:lang w:val="en-US"/>
        </w:rPr>
      </w:pPr>
      <w:r w:rsidRPr="0032299A">
        <w:rPr>
          <w:rFonts w:ascii="Arial" w:hAnsi="Arial" w:cs="Arial"/>
        </w:rPr>
        <w:t>We will work in partnership with parents and carers, recognising their knowledge of their child and involving them in identifying needs, agreeing outcomes and provision, and reviewing progress. We ask parents to</w:t>
      </w:r>
      <w:r w:rsidR="006450DA">
        <w:rPr>
          <w:rFonts w:ascii="Arial" w:hAnsi="Arial" w:cs="Arial"/>
          <w:u w:val="single"/>
          <w:lang w:val="en-US"/>
        </w:rPr>
        <w:t>:</w:t>
      </w:r>
    </w:p>
    <w:p w14:paraId="1D1EDB59" w14:textId="77777777" w:rsidR="006450DA" w:rsidRDefault="006450DA" w:rsidP="006450DA">
      <w:pPr>
        <w:spacing w:after="0"/>
        <w:rPr>
          <w:rFonts w:ascii="Arial" w:hAnsi="Arial" w:cs="Arial"/>
          <w:u w:val="single"/>
          <w:lang w:val="en-US"/>
        </w:rPr>
      </w:pPr>
    </w:p>
    <w:p w14:paraId="43D1B4D5" w14:textId="77777777" w:rsidR="006450DA" w:rsidRDefault="006450DA" w:rsidP="006450DA">
      <w:pPr>
        <w:pStyle w:val="ListParagraph"/>
        <w:numPr>
          <w:ilvl w:val="0"/>
          <w:numId w:val="11"/>
        </w:numPr>
        <w:spacing w:after="0"/>
        <w:rPr>
          <w:rFonts w:ascii="Arial" w:hAnsi="Arial" w:cs="Arial"/>
          <w:lang w:val="en-US"/>
        </w:rPr>
      </w:pPr>
      <w:r w:rsidRPr="00DB3BA7">
        <w:rPr>
          <w:rFonts w:ascii="Arial" w:hAnsi="Arial" w:cs="Arial"/>
          <w:lang w:val="en-US"/>
        </w:rPr>
        <w:t>Attend meetings regarding their child’s SEND needs.</w:t>
      </w:r>
    </w:p>
    <w:p w14:paraId="5F131E80" w14:textId="77777777" w:rsidR="006450DA" w:rsidRDefault="006450DA" w:rsidP="006450DA">
      <w:pPr>
        <w:spacing w:after="0"/>
        <w:rPr>
          <w:rFonts w:ascii="Arial" w:hAnsi="Arial" w:cs="Arial"/>
          <w:lang w:val="en-US"/>
        </w:rPr>
      </w:pPr>
    </w:p>
    <w:p w14:paraId="7B860D82" w14:textId="77777777" w:rsidR="006450DA" w:rsidRDefault="006450DA" w:rsidP="006450DA">
      <w:pPr>
        <w:pStyle w:val="ListParagraph"/>
        <w:numPr>
          <w:ilvl w:val="0"/>
          <w:numId w:val="11"/>
        </w:numPr>
        <w:spacing w:after="0"/>
        <w:rPr>
          <w:rFonts w:ascii="Arial" w:hAnsi="Arial" w:cs="Arial"/>
          <w:lang w:val="en-US"/>
        </w:rPr>
      </w:pPr>
      <w:r>
        <w:rPr>
          <w:rFonts w:ascii="Arial" w:hAnsi="Arial" w:cs="Arial"/>
          <w:lang w:val="en-US"/>
        </w:rPr>
        <w:t>Ensure their child has good attendance so that they have access to as much education as possible.</w:t>
      </w:r>
    </w:p>
    <w:p w14:paraId="60C11B7A" w14:textId="77777777" w:rsidR="006450DA" w:rsidRPr="00DB3BA7" w:rsidRDefault="006450DA" w:rsidP="006450DA">
      <w:pPr>
        <w:pStyle w:val="ListParagraph"/>
        <w:rPr>
          <w:rFonts w:ascii="Arial" w:hAnsi="Arial" w:cs="Arial"/>
          <w:lang w:val="en-US"/>
        </w:rPr>
      </w:pPr>
    </w:p>
    <w:p w14:paraId="6B47FCD9" w14:textId="77777777" w:rsidR="006450DA" w:rsidRPr="00DB3BA7" w:rsidRDefault="006450DA" w:rsidP="006450DA">
      <w:pPr>
        <w:pStyle w:val="ListParagraph"/>
        <w:numPr>
          <w:ilvl w:val="0"/>
          <w:numId w:val="11"/>
        </w:numPr>
        <w:spacing w:after="0"/>
        <w:rPr>
          <w:rFonts w:ascii="Arial" w:hAnsi="Arial" w:cs="Arial"/>
          <w:lang w:val="en-US"/>
        </w:rPr>
      </w:pPr>
      <w:r>
        <w:rPr>
          <w:rFonts w:ascii="Arial" w:hAnsi="Arial" w:cs="Arial"/>
          <w:lang w:val="en-US"/>
        </w:rPr>
        <w:t>Communicate any changes for the child at home so that staff can understand further what provision needs to look like.</w:t>
      </w:r>
    </w:p>
    <w:p w14:paraId="43BBEF64" w14:textId="77777777" w:rsidR="006450DA" w:rsidRDefault="006450DA" w:rsidP="006450DA">
      <w:pPr>
        <w:spacing w:after="0"/>
        <w:rPr>
          <w:rFonts w:ascii="Arial" w:hAnsi="Arial" w:cs="Arial"/>
          <w:u w:val="single"/>
          <w:lang w:val="en-US"/>
        </w:rPr>
      </w:pPr>
    </w:p>
    <w:p w14:paraId="1BDBB229" w14:textId="77777777" w:rsidR="006450DA" w:rsidRDefault="006450DA" w:rsidP="006450DA">
      <w:pPr>
        <w:spacing w:after="0"/>
        <w:rPr>
          <w:rFonts w:ascii="Arial" w:hAnsi="Arial" w:cs="Arial"/>
          <w:u w:val="single"/>
          <w:lang w:val="en-US"/>
        </w:rPr>
      </w:pPr>
    </w:p>
    <w:p w14:paraId="7E03D5CE" w14:textId="77777777" w:rsidR="00970960" w:rsidRDefault="00970960">
      <w:pPr>
        <w:rPr>
          <w:rFonts w:ascii="Arial" w:hAnsi="Arial" w:cs="Arial"/>
          <w:b/>
          <w:bCs/>
          <w:u w:val="single"/>
          <w:lang w:val="en-US"/>
        </w:rPr>
      </w:pPr>
      <w:r>
        <w:rPr>
          <w:rFonts w:ascii="Arial" w:hAnsi="Arial" w:cs="Arial"/>
          <w:b/>
          <w:bCs/>
          <w:u w:val="single"/>
          <w:lang w:val="en-US"/>
        </w:rPr>
        <w:br w:type="page"/>
      </w:r>
    </w:p>
    <w:p w14:paraId="564E98C6" w14:textId="62E81F40" w:rsidR="006450DA" w:rsidRDefault="00970960" w:rsidP="006450DA">
      <w:pPr>
        <w:spacing w:after="0"/>
        <w:rPr>
          <w:rFonts w:ascii="Arial" w:hAnsi="Arial" w:cs="Arial"/>
          <w:b/>
          <w:bCs/>
          <w:u w:val="single"/>
          <w:lang w:val="en-US"/>
        </w:rPr>
      </w:pPr>
      <w:r>
        <w:rPr>
          <w:rFonts w:ascii="Arial" w:hAnsi="Arial" w:cs="Arial"/>
          <w:b/>
          <w:bCs/>
          <w:u w:val="single"/>
          <w:lang w:val="en-US"/>
        </w:rPr>
        <w:lastRenderedPageBreak/>
        <w:t xml:space="preserve">7. </w:t>
      </w:r>
      <w:r w:rsidR="006450DA" w:rsidRPr="00A40A8A">
        <w:rPr>
          <w:rFonts w:ascii="Arial" w:hAnsi="Arial" w:cs="Arial"/>
          <w:b/>
          <w:bCs/>
          <w:u w:val="single"/>
          <w:lang w:val="en-US"/>
        </w:rPr>
        <w:t xml:space="preserve">Identifying and </w:t>
      </w:r>
      <w:r>
        <w:rPr>
          <w:rFonts w:ascii="Arial" w:hAnsi="Arial" w:cs="Arial"/>
          <w:b/>
          <w:bCs/>
          <w:u w:val="single"/>
          <w:lang w:val="en-US"/>
        </w:rPr>
        <w:t>R</w:t>
      </w:r>
      <w:r w:rsidR="006450DA" w:rsidRPr="00A40A8A">
        <w:rPr>
          <w:rFonts w:ascii="Arial" w:hAnsi="Arial" w:cs="Arial"/>
          <w:b/>
          <w:bCs/>
          <w:u w:val="single"/>
          <w:lang w:val="en-US"/>
        </w:rPr>
        <w:t>esponding to SEND</w:t>
      </w:r>
    </w:p>
    <w:p w14:paraId="2047C184" w14:textId="77777777" w:rsidR="006450DA" w:rsidRDefault="006450DA" w:rsidP="006450DA">
      <w:pPr>
        <w:spacing w:after="0"/>
        <w:rPr>
          <w:rFonts w:ascii="Arial" w:hAnsi="Arial" w:cs="Arial"/>
          <w:b/>
          <w:bCs/>
          <w:u w:val="single"/>
          <w:lang w:val="en-US"/>
        </w:rPr>
      </w:pPr>
    </w:p>
    <w:p w14:paraId="7BD7B9C5" w14:textId="27ABE188" w:rsidR="006450DA" w:rsidRPr="00970960" w:rsidRDefault="006450DA" w:rsidP="00970960">
      <w:pPr>
        <w:pStyle w:val="ListParagraph"/>
        <w:numPr>
          <w:ilvl w:val="1"/>
          <w:numId w:val="18"/>
        </w:numPr>
        <w:spacing w:after="0"/>
        <w:rPr>
          <w:rFonts w:ascii="Arial" w:hAnsi="Arial" w:cs="Arial"/>
          <w:b/>
          <w:bCs/>
          <w:u w:val="single"/>
          <w:lang w:val="en-US"/>
        </w:rPr>
      </w:pPr>
      <w:r w:rsidRPr="00970960">
        <w:rPr>
          <w:rFonts w:ascii="Arial" w:hAnsi="Arial" w:cs="Arial"/>
          <w:b/>
          <w:bCs/>
          <w:u w:val="single"/>
          <w:lang w:val="en-US"/>
        </w:rPr>
        <w:t>Definition</w:t>
      </w:r>
      <w:r w:rsidR="00970960">
        <w:rPr>
          <w:rFonts w:ascii="Arial" w:hAnsi="Arial" w:cs="Arial"/>
          <w:b/>
          <w:bCs/>
          <w:u w:val="single"/>
          <w:lang w:val="en-US"/>
        </w:rPr>
        <w:br/>
      </w:r>
    </w:p>
    <w:p w14:paraId="1DFEAC16" w14:textId="77777777" w:rsidR="006450DA" w:rsidRPr="00A40A8A" w:rsidRDefault="006450DA" w:rsidP="006450DA">
      <w:pPr>
        <w:spacing w:after="0"/>
        <w:rPr>
          <w:rFonts w:ascii="Arial" w:hAnsi="Arial" w:cs="Arial"/>
          <w:lang w:val="en-US"/>
        </w:rPr>
      </w:pPr>
      <w:r w:rsidRPr="00A40A8A">
        <w:rPr>
          <w:rFonts w:ascii="Arial" w:hAnsi="Arial" w:cs="Arial"/>
          <w:lang w:val="en-US"/>
        </w:rPr>
        <w:t>A pupil has SEN</w:t>
      </w:r>
      <w:r>
        <w:rPr>
          <w:rFonts w:ascii="Arial" w:hAnsi="Arial" w:cs="Arial"/>
          <w:lang w:val="en-US"/>
        </w:rPr>
        <w:t>D</w:t>
      </w:r>
      <w:r w:rsidRPr="00A40A8A">
        <w:rPr>
          <w:rFonts w:ascii="Arial" w:hAnsi="Arial" w:cs="Arial"/>
          <w:lang w:val="en-US"/>
        </w:rPr>
        <w:t xml:space="preserve"> if they have a learning difficulty or disability which calls for special educational provision to be made for them. They have a learning difficulty or disability if they have:</w:t>
      </w:r>
    </w:p>
    <w:p w14:paraId="4E1C82A9" w14:textId="77777777" w:rsidR="006450DA" w:rsidRPr="00A40A8A" w:rsidRDefault="006450DA" w:rsidP="006450DA">
      <w:pPr>
        <w:spacing w:after="0"/>
        <w:rPr>
          <w:rFonts w:ascii="Arial" w:hAnsi="Arial" w:cs="Arial"/>
          <w:lang w:val="en-US"/>
        </w:rPr>
      </w:pPr>
    </w:p>
    <w:p w14:paraId="36CD6FDA" w14:textId="24F5DD6A" w:rsidR="006450DA" w:rsidRPr="00A40A8A" w:rsidRDefault="006450DA" w:rsidP="006450DA">
      <w:pPr>
        <w:pStyle w:val="ListParagraph"/>
        <w:numPr>
          <w:ilvl w:val="0"/>
          <w:numId w:val="9"/>
        </w:numPr>
        <w:spacing w:after="0"/>
        <w:rPr>
          <w:rFonts w:ascii="Arial" w:hAnsi="Arial" w:cs="Arial"/>
          <w:lang w:val="en-US"/>
        </w:rPr>
      </w:pPr>
      <w:r w:rsidRPr="00A40A8A">
        <w:rPr>
          <w:rFonts w:ascii="Arial" w:hAnsi="Arial" w:cs="Arial"/>
          <w:lang w:val="en-US"/>
        </w:rPr>
        <w:t>A significantly greater difficulty in learning than the majority of the others of the same age</w:t>
      </w:r>
      <w:r w:rsidR="001213CB">
        <w:rPr>
          <w:rFonts w:ascii="Arial" w:hAnsi="Arial" w:cs="Arial"/>
          <w:lang w:val="en-US"/>
        </w:rPr>
        <w:t>;</w:t>
      </w:r>
      <w:r w:rsidRPr="00A40A8A">
        <w:rPr>
          <w:rFonts w:ascii="Arial" w:hAnsi="Arial" w:cs="Arial"/>
          <w:lang w:val="en-US"/>
        </w:rPr>
        <w:t xml:space="preserve"> or</w:t>
      </w:r>
    </w:p>
    <w:p w14:paraId="0248CB9A" w14:textId="77777777" w:rsidR="006450DA" w:rsidRPr="00A40A8A" w:rsidRDefault="006450DA" w:rsidP="006450DA">
      <w:pPr>
        <w:spacing w:after="0"/>
        <w:rPr>
          <w:rFonts w:ascii="Arial" w:hAnsi="Arial" w:cs="Arial"/>
          <w:lang w:val="en-US"/>
        </w:rPr>
      </w:pPr>
    </w:p>
    <w:p w14:paraId="3DB77869" w14:textId="122C841F" w:rsidR="006450DA" w:rsidRPr="00A40A8A" w:rsidRDefault="006450DA" w:rsidP="006450DA">
      <w:pPr>
        <w:pStyle w:val="ListParagraph"/>
        <w:numPr>
          <w:ilvl w:val="0"/>
          <w:numId w:val="9"/>
        </w:numPr>
        <w:spacing w:after="0"/>
        <w:rPr>
          <w:rFonts w:ascii="Arial" w:hAnsi="Arial" w:cs="Arial"/>
          <w:lang w:val="en-US"/>
        </w:rPr>
      </w:pPr>
      <w:r w:rsidRPr="00A40A8A">
        <w:rPr>
          <w:rFonts w:ascii="Arial" w:hAnsi="Arial" w:cs="Arial"/>
          <w:lang w:val="en-US"/>
        </w:rPr>
        <w:t>A disability which prevents or hinders them from making use of facilities of a kind generally provided for others of the same age in mainstream schools</w:t>
      </w:r>
      <w:r w:rsidR="001213CB">
        <w:rPr>
          <w:rFonts w:ascii="Arial" w:hAnsi="Arial" w:cs="Arial"/>
          <w:lang w:val="en-US"/>
        </w:rPr>
        <w:t>.</w:t>
      </w:r>
    </w:p>
    <w:p w14:paraId="42932718" w14:textId="77777777" w:rsidR="006450DA" w:rsidRPr="00A40A8A" w:rsidRDefault="006450DA" w:rsidP="006450DA">
      <w:pPr>
        <w:spacing w:after="0"/>
        <w:rPr>
          <w:rFonts w:ascii="Arial" w:hAnsi="Arial" w:cs="Arial"/>
          <w:lang w:val="en-US"/>
        </w:rPr>
      </w:pPr>
    </w:p>
    <w:p w14:paraId="224F911F" w14:textId="77777777" w:rsidR="006450DA" w:rsidRDefault="006450DA" w:rsidP="006450DA">
      <w:pPr>
        <w:spacing w:after="0"/>
        <w:rPr>
          <w:rFonts w:ascii="Arial" w:hAnsi="Arial" w:cs="Arial"/>
          <w:lang w:val="en-US"/>
        </w:rPr>
      </w:pPr>
      <w:r w:rsidRPr="00A40A8A">
        <w:rPr>
          <w:rFonts w:ascii="Arial" w:hAnsi="Arial" w:cs="Arial"/>
          <w:lang w:val="en-US"/>
        </w:rPr>
        <w:t>Special educational provision is educational or training provision that is additional to, or different from, that made generally for other children or young people of the same age by mainstream schools</w:t>
      </w:r>
      <w:r>
        <w:rPr>
          <w:rFonts w:ascii="Arial" w:hAnsi="Arial" w:cs="Arial"/>
          <w:lang w:val="en-US"/>
        </w:rPr>
        <w:t>.</w:t>
      </w:r>
    </w:p>
    <w:p w14:paraId="617F1E16" w14:textId="073C04C0" w:rsidR="006450DA" w:rsidRDefault="001213CB" w:rsidP="006450DA">
      <w:pPr>
        <w:spacing w:after="0"/>
        <w:rPr>
          <w:rFonts w:ascii="Arial" w:hAnsi="Arial" w:cs="Arial"/>
          <w:lang w:val="en-US"/>
        </w:rPr>
      </w:pPr>
      <w:r>
        <w:rPr>
          <w:rFonts w:ascii="Arial" w:hAnsi="Arial" w:cs="Arial"/>
          <w:lang w:val="en-US"/>
        </w:rPr>
        <w:br/>
      </w:r>
    </w:p>
    <w:p w14:paraId="64B22B4D" w14:textId="1C262D26" w:rsidR="006450DA" w:rsidRDefault="001213CB" w:rsidP="006450DA">
      <w:pPr>
        <w:spacing w:after="0"/>
        <w:rPr>
          <w:rFonts w:ascii="Arial" w:hAnsi="Arial" w:cs="Arial"/>
          <w:b/>
          <w:bCs/>
          <w:u w:val="single"/>
          <w:lang w:val="en-US"/>
        </w:rPr>
      </w:pPr>
      <w:r>
        <w:rPr>
          <w:rFonts w:ascii="Arial" w:hAnsi="Arial" w:cs="Arial"/>
          <w:b/>
          <w:bCs/>
          <w:u w:val="single"/>
          <w:lang w:val="en-US"/>
        </w:rPr>
        <w:t xml:space="preserve">7.2 </w:t>
      </w:r>
      <w:r w:rsidR="006450DA" w:rsidRPr="00A40A8A">
        <w:rPr>
          <w:rFonts w:ascii="Arial" w:hAnsi="Arial" w:cs="Arial"/>
          <w:b/>
          <w:bCs/>
          <w:u w:val="single"/>
          <w:lang w:val="en-US"/>
        </w:rPr>
        <w:t>The four broad areas of SEND</w:t>
      </w:r>
      <w:r>
        <w:rPr>
          <w:rFonts w:ascii="Arial" w:hAnsi="Arial" w:cs="Arial"/>
          <w:b/>
          <w:bCs/>
          <w:u w:val="single"/>
          <w:lang w:val="en-US"/>
        </w:rPr>
        <w:br/>
      </w:r>
    </w:p>
    <w:p w14:paraId="223405BC" w14:textId="77777777" w:rsidR="006450DA" w:rsidRDefault="006450DA" w:rsidP="006450DA">
      <w:pPr>
        <w:spacing w:after="0"/>
        <w:rPr>
          <w:rFonts w:ascii="Arial" w:hAnsi="Arial" w:cs="Arial"/>
          <w:lang w:val="en-US"/>
        </w:rPr>
      </w:pPr>
      <w:r w:rsidRPr="00DB3BA7">
        <w:rPr>
          <w:rFonts w:ascii="Arial" w:hAnsi="Arial" w:cs="Arial"/>
          <w:lang w:val="en-US"/>
        </w:rPr>
        <w:t>The needs of a child with SEND will fall under one or more of these four areas, as outlined in the SEND Code of Practice:</w:t>
      </w:r>
    </w:p>
    <w:p w14:paraId="40CCD231" w14:textId="77777777" w:rsidR="006450DA" w:rsidRPr="00DB3BA7" w:rsidRDefault="006450DA" w:rsidP="006450DA">
      <w:pPr>
        <w:spacing w:after="0"/>
        <w:rPr>
          <w:rFonts w:ascii="Arial" w:hAnsi="Arial" w:cs="Arial"/>
          <w:lang w:val="en-US"/>
        </w:rPr>
      </w:pPr>
    </w:p>
    <w:p w14:paraId="0CA873ED" w14:textId="7F9EDCB3" w:rsidR="006450DA" w:rsidRPr="00DB3BA7" w:rsidRDefault="006450DA" w:rsidP="006450DA">
      <w:pPr>
        <w:spacing w:after="0"/>
        <w:rPr>
          <w:rFonts w:ascii="Arial" w:hAnsi="Arial" w:cs="Arial"/>
          <w:lang w:val="en-US"/>
        </w:rPr>
      </w:pPr>
      <w:r w:rsidRPr="00DB3BA7">
        <w:rPr>
          <w:rFonts w:ascii="Arial" w:hAnsi="Arial" w:cs="Arial"/>
          <w:lang w:val="en-US"/>
        </w:rPr>
        <w:t>1. Communication and interaction</w:t>
      </w:r>
      <w:r w:rsidR="001213CB">
        <w:rPr>
          <w:rFonts w:ascii="Arial" w:hAnsi="Arial" w:cs="Arial"/>
          <w:lang w:val="en-US"/>
        </w:rPr>
        <w:t>;</w:t>
      </w:r>
    </w:p>
    <w:p w14:paraId="35740192" w14:textId="0C85AD53" w:rsidR="006450DA" w:rsidRPr="00DB3BA7" w:rsidRDefault="006450DA" w:rsidP="006450DA">
      <w:pPr>
        <w:spacing w:after="0"/>
        <w:rPr>
          <w:rFonts w:ascii="Arial" w:hAnsi="Arial" w:cs="Arial"/>
          <w:lang w:val="en-US"/>
        </w:rPr>
      </w:pPr>
      <w:r w:rsidRPr="00DB3BA7">
        <w:rPr>
          <w:rFonts w:ascii="Arial" w:hAnsi="Arial" w:cs="Arial"/>
          <w:lang w:val="en-US"/>
        </w:rPr>
        <w:t>2. Cognition and learning</w:t>
      </w:r>
      <w:r w:rsidR="001213CB">
        <w:rPr>
          <w:rFonts w:ascii="Arial" w:hAnsi="Arial" w:cs="Arial"/>
          <w:lang w:val="en-US"/>
        </w:rPr>
        <w:t>;</w:t>
      </w:r>
    </w:p>
    <w:p w14:paraId="3E6D19E7" w14:textId="7F570B03" w:rsidR="006450DA" w:rsidRPr="00DB3BA7" w:rsidRDefault="006450DA" w:rsidP="006450DA">
      <w:pPr>
        <w:spacing w:after="0"/>
        <w:rPr>
          <w:rFonts w:ascii="Arial" w:hAnsi="Arial" w:cs="Arial"/>
          <w:lang w:val="en-US"/>
        </w:rPr>
      </w:pPr>
      <w:r w:rsidRPr="00DB3BA7">
        <w:rPr>
          <w:rFonts w:ascii="Arial" w:hAnsi="Arial" w:cs="Arial"/>
          <w:lang w:val="en-US"/>
        </w:rPr>
        <w:t>3. Social, emotional and mental health difficulties</w:t>
      </w:r>
      <w:r w:rsidR="001213CB">
        <w:rPr>
          <w:rFonts w:ascii="Arial" w:hAnsi="Arial" w:cs="Arial"/>
          <w:lang w:val="en-US"/>
        </w:rPr>
        <w:t>;</w:t>
      </w:r>
    </w:p>
    <w:p w14:paraId="7A8780EA" w14:textId="494E6554" w:rsidR="006450DA" w:rsidRPr="00DB3BA7" w:rsidRDefault="006450DA" w:rsidP="006450DA">
      <w:pPr>
        <w:spacing w:after="0"/>
        <w:rPr>
          <w:rFonts w:ascii="Arial" w:hAnsi="Arial" w:cs="Arial"/>
          <w:lang w:val="en-US"/>
        </w:rPr>
      </w:pPr>
      <w:r w:rsidRPr="00DB3BA7">
        <w:rPr>
          <w:rFonts w:ascii="Arial" w:hAnsi="Arial" w:cs="Arial"/>
          <w:lang w:val="en-US"/>
        </w:rPr>
        <w:t>4. Sensory and/or physical needs</w:t>
      </w:r>
      <w:r w:rsidR="001213CB">
        <w:rPr>
          <w:rFonts w:ascii="Arial" w:hAnsi="Arial" w:cs="Arial"/>
          <w:lang w:val="en-US"/>
        </w:rPr>
        <w:t>.</w:t>
      </w:r>
    </w:p>
    <w:p w14:paraId="3B699495" w14:textId="77777777" w:rsidR="006450DA" w:rsidRDefault="006450DA" w:rsidP="006450DA">
      <w:pPr>
        <w:spacing w:after="0"/>
        <w:rPr>
          <w:rFonts w:ascii="Arial" w:hAnsi="Arial" w:cs="Arial"/>
          <w:b/>
          <w:bCs/>
          <w:u w:val="single"/>
          <w:lang w:val="en-US"/>
        </w:rPr>
      </w:pPr>
    </w:p>
    <w:p w14:paraId="5C75F078" w14:textId="77777777" w:rsidR="006450DA" w:rsidRDefault="006450DA" w:rsidP="006450DA">
      <w:pPr>
        <w:spacing w:after="0"/>
        <w:rPr>
          <w:rFonts w:ascii="Arial" w:hAnsi="Arial" w:cs="Arial"/>
          <w:b/>
          <w:bCs/>
          <w:u w:val="single"/>
          <w:lang w:val="en-US"/>
        </w:rPr>
      </w:pPr>
    </w:p>
    <w:p w14:paraId="33970B5A" w14:textId="0C22E080" w:rsidR="006450DA" w:rsidRDefault="001213CB" w:rsidP="006450DA">
      <w:pPr>
        <w:spacing w:after="0"/>
        <w:rPr>
          <w:rFonts w:ascii="Arial" w:hAnsi="Arial" w:cs="Arial"/>
          <w:b/>
          <w:bCs/>
          <w:u w:val="single"/>
          <w:lang w:val="en-US"/>
        </w:rPr>
      </w:pPr>
      <w:r>
        <w:rPr>
          <w:rFonts w:ascii="Arial" w:hAnsi="Arial" w:cs="Arial"/>
          <w:b/>
          <w:bCs/>
          <w:u w:val="single"/>
          <w:lang w:val="en-US"/>
        </w:rPr>
        <w:t xml:space="preserve">7.3 </w:t>
      </w:r>
      <w:r w:rsidR="006450DA">
        <w:rPr>
          <w:rFonts w:ascii="Arial" w:hAnsi="Arial" w:cs="Arial"/>
          <w:b/>
          <w:bCs/>
          <w:u w:val="single"/>
          <w:lang w:val="en-US"/>
        </w:rPr>
        <w:t>How SEND is identified</w:t>
      </w:r>
    </w:p>
    <w:p w14:paraId="449B5AC8" w14:textId="310B505D" w:rsidR="006450DA" w:rsidRDefault="001213CB" w:rsidP="006450DA">
      <w:pPr>
        <w:spacing w:after="0"/>
        <w:rPr>
          <w:rFonts w:ascii="Arial" w:hAnsi="Arial" w:cs="Arial"/>
          <w:lang w:val="en-US"/>
        </w:rPr>
      </w:pPr>
      <w:r>
        <w:rPr>
          <w:rFonts w:ascii="Arial" w:hAnsi="Arial" w:cs="Arial"/>
          <w:lang w:val="en-US"/>
        </w:rPr>
        <w:br/>
      </w:r>
      <w:r w:rsidR="006450DA">
        <w:rPr>
          <w:rFonts w:ascii="Arial" w:hAnsi="Arial" w:cs="Arial"/>
          <w:lang w:val="en-US"/>
        </w:rPr>
        <w:t>We will assess each child’s current skills and levels on entry, which will build on previous settings and key stages where appropriate.  Class teachers will make regular assessment of progress for all pupils and identify those whose progress is:</w:t>
      </w:r>
    </w:p>
    <w:p w14:paraId="16F67164" w14:textId="77777777" w:rsidR="006450DA" w:rsidRDefault="006450DA" w:rsidP="006450DA">
      <w:pPr>
        <w:spacing w:after="0"/>
        <w:rPr>
          <w:rFonts w:ascii="Arial" w:hAnsi="Arial" w:cs="Arial"/>
          <w:lang w:val="en-US"/>
        </w:rPr>
      </w:pPr>
    </w:p>
    <w:p w14:paraId="0768CECA" w14:textId="77777777" w:rsidR="006450DA" w:rsidRDefault="006450DA" w:rsidP="006450DA">
      <w:pPr>
        <w:pStyle w:val="ListParagraph"/>
        <w:numPr>
          <w:ilvl w:val="0"/>
          <w:numId w:val="12"/>
        </w:numPr>
        <w:spacing w:after="0"/>
        <w:rPr>
          <w:rFonts w:ascii="Arial" w:hAnsi="Arial" w:cs="Arial"/>
          <w:lang w:val="en-US"/>
        </w:rPr>
      </w:pPr>
      <w:r>
        <w:rPr>
          <w:rFonts w:ascii="Arial" w:hAnsi="Arial" w:cs="Arial"/>
          <w:lang w:val="en-US"/>
        </w:rPr>
        <w:t>Significantly slower than that of their peers starting from the same baseline.</w:t>
      </w:r>
    </w:p>
    <w:p w14:paraId="5AD1DD78" w14:textId="77777777" w:rsidR="006450DA" w:rsidRDefault="006450DA" w:rsidP="006450DA">
      <w:pPr>
        <w:pStyle w:val="ListParagraph"/>
        <w:numPr>
          <w:ilvl w:val="0"/>
          <w:numId w:val="12"/>
        </w:numPr>
        <w:spacing w:after="0"/>
        <w:rPr>
          <w:rFonts w:ascii="Arial" w:hAnsi="Arial" w:cs="Arial"/>
          <w:lang w:val="en-US"/>
        </w:rPr>
      </w:pPr>
      <w:r>
        <w:rPr>
          <w:rFonts w:ascii="Arial" w:hAnsi="Arial" w:cs="Arial"/>
          <w:lang w:val="en-US"/>
        </w:rPr>
        <w:t>Fails to match or better the child’s previous progress rate.</w:t>
      </w:r>
    </w:p>
    <w:p w14:paraId="402A2660" w14:textId="77777777" w:rsidR="006450DA" w:rsidRDefault="006450DA" w:rsidP="006450DA">
      <w:pPr>
        <w:pStyle w:val="ListParagraph"/>
        <w:numPr>
          <w:ilvl w:val="0"/>
          <w:numId w:val="12"/>
        </w:numPr>
        <w:spacing w:after="0"/>
        <w:rPr>
          <w:rFonts w:ascii="Arial" w:hAnsi="Arial" w:cs="Arial"/>
          <w:lang w:val="en-US"/>
        </w:rPr>
      </w:pPr>
      <w:r>
        <w:rPr>
          <w:rFonts w:ascii="Arial" w:hAnsi="Arial" w:cs="Arial"/>
          <w:lang w:val="en-US"/>
        </w:rPr>
        <w:t>Fails to close the attainment gap between the child and their peers.</w:t>
      </w:r>
    </w:p>
    <w:p w14:paraId="2C0F0C4A" w14:textId="77777777" w:rsidR="006450DA" w:rsidRDefault="006450DA" w:rsidP="006450DA">
      <w:pPr>
        <w:pStyle w:val="ListParagraph"/>
        <w:numPr>
          <w:ilvl w:val="0"/>
          <w:numId w:val="12"/>
        </w:numPr>
        <w:spacing w:after="0"/>
        <w:rPr>
          <w:rFonts w:ascii="Arial" w:hAnsi="Arial" w:cs="Arial"/>
          <w:lang w:val="en-US"/>
        </w:rPr>
      </w:pPr>
      <w:r>
        <w:rPr>
          <w:rFonts w:ascii="Arial" w:hAnsi="Arial" w:cs="Arial"/>
          <w:lang w:val="en-US"/>
        </w:rPr>
        <w:t>Widens the attainment gap.</w:t>
      </w:r>
    </w:p>
    <w:p w14:paraId="58573D6F" w14:textId="77B6572B" w:rsidR="006450DA" w:rsidRDefault="006450DA" w:rsidP="006450DA">
      <w:pPr>
        <w:spacing w:after="0"/>
        <w:rPr>
          <w:rFonts w:ascii="Arial" w:hAnsi="Arial" w:cs="Arial"/>
          <w:lang w:val="en-US"/>
        </w:rPr>
      </w:pPr>
      <w:r>
        <w:rPr>
          <w:rFonts w:ascii="Arial" w:hAnsi="Arial" w:cs="Arial"/>
          <w:lang w:val="en-US"/>
        </w:rPr>
        <w:t>This may also include progress in children’s social and emotional needs.</w:t>
      </w:r>
    </w:p>
    <w:p w14:paraId="25DCC143" w14:textId="77777777" w:rsidR="006450DA" w:rsidRDefault="006450DA" w:rsidP="006450DA">
      <w:pPr>
        <w:spacing w:after="0"/>
        <w:rPr>
          <w:rFonts w:ascii="Arial" w:hAnsi="Arial" w:cs="Arial"/>
          <w:lang w:val="en-US"/>
        </w:rPr>
      </w:pPr>
    </w:p>
    <w:p w14:paraId="20EEFD6F" w14:textId="77777777" w:rsidR="006450DA" w:rsidRPr="0043540D" w:rsidRDefault="006450DA" w:rsidP="006450DA">
      <w:pPr>
        <w:spacing w:after="0"/>
        <w:rPr>
          <w:rFonts w:ascii="Arial" w:hAnsi="Arial" w:cs="Arial"/>
          <w:lang w:val="en-US"/>
        </w:rPr>
      </w:pPr>
      <w:r>
        <w:rPr>
          <w:rFonts w:ascii="Arial" w:hAnsi="Arial" w:cs="Arial"/>
          <w:lang w:val="en-US"/>
        </w:rPr>
        <w:t>Slow progress and low attainment will not automatically mean a pupil is recorded as having SEND.  When deciding whether special educational provision is required, we will start with the desired outcomes, including expected progress and attainment and the views of the child and their parents.  We will use this to decide what provision is needed and whether this can be provided through adaptive teaching or whether something additional or different is needed.</w:t>
      </w:r>
    </w:p>
    <w:p w14:paraId="0B7D59DA" w14:textId="77777777" w:rsidR="006450DA" w:rsidRDefault="006450DA" w:rsidP="006450DA">
      <w:pPr>
        <w:spacing w:after="0"/>
        <w:rPr>
          <w:rFonts w:ascii="Arial" w:hAnsi="Arial" w:cs="Arial"/>
          <w:b/>
          <w:bCs/>
          <w:u w:val="single"/>
          <w:lang w:val="en-US"/>
        </w:rPr>
      </w:pPr>
    </w:p>
    <w:p w14:paraId="41608BD6" w14:textId="77777777" w:rsidR="001213CB" w:rsidRDefault="001213CB" w:rsidP="006450DA">
      <w:pPr>
        <w:spacing w:after="0"/>
        <w:rPr>
          <w:rFonts w:ascii="Arial" w:hAnsi="Arial" w:cs="Arial"/>
          <w:b/>
          <w:bCs/>
          <w:u w:val="single"/>
          <w:lang w:val="en-US"/>
        </w:rPr>
      </w:pPr>
    </w:p>
    <w:p w14:paraId="62ECC175" w14:textId="2FE15707" w:rsidR="006450DA" w:rsidRDefault="001213CB" w:rsidP="006450DA">
      <w:pPr>
        <w:spacing w:after="0"/>
        <w:rPr>
          <w:rFonts w:ascii="Arial" w:hAnsi="Arial" w:cs="Arial"/>
          <w:b/>
          <w:bCs/>
          <w:u w:val="single"/>
          <w:lang w:val="en-US"/>
        </w:rPr>
      </w:pPr>
      <w:r>
        <w:rPr>
          <w:rFonts w:ascii="Arial" w:hAnsi="Arial" w:cs="Arial"/>
          <w:b/>
          <w:bCs/>
          <w:u w:val="single"/>
          <w:lang w:val="en-US"/>
        </w:rPr>
        <w:lastRenderedPageBreak/>
        <w:t xml:space="preserve">7.4 </w:t>
      </w:r>
      <w:r w:rsidR="006450DA" w:rsidRPr="00A40A8A">
        <w:rPr>
          <w:rFonts w:ascii="Arial" w:hAnsi="Arial" w:cs="Arial"/>
          <w:b/>
          <w:bCs/>
          <w:u w:val="single"/>
          <w:lang w:val="en-US"/>
        </w:rPr>
        <w:t>The Graduated response</w:t>
      </w:r>
      <w:r>
        <w:rPr>
          <w:rFonts w:ascii="Arial" w:hAnsi="Arial" w:cs="Arial"/>
          <w:b/>
          <w:bCs/>
          <w:u w:val="single"/>
          <w:lang w:val="en-US"/>
        </w:rPr>
        <w:br/>
      </w:r>
    </w:p>
    <w:p w14:paraId="2078B2EC" w14:textId="632844A6" w:rsidR="005A2C99" w:rsidRDefault="006450DA" w:rsidP="006450DA">
      <w:pPr>
        <w:spacing w:after="0"/>
        <w:rPr>
          <w:rFonts w:ascii="Arial" w:hAnsi="Arial" w:cs="Arial"/>
          <w:lang w:val="en-US"/>
        </w:rPr>
      </w:pPr>
      <w:r w:rsidRPr="0043540D">
        <w:rPr>
          <w:rFonts w:ascii="Arial" w:hAnsi="Arial" w:cs="Arial"/>
          <w:lang w:val="en-US"/>
        </w:rPr>
        <w:t xml:space="preserve">When deciding how best to support a child with SEND at </w:t>
      </w:r>
      <w:r w:rsidR="006A577E">
        <w:rPr>
          <w:rFonts w:ascii="Arial" w:hAnsi="Arial" w:cs="Arial"/>
          <w:lang w:val="en-US"/>
        </w:rPr>
        <w:t>Long Itchington</w:t>
      </w:r>
      <w:r w:rsidR="001213CB">
        <w:rPr>
          <w:rFonts w:ascii="Arial" w:hAnsi="Arial" w:cs="Arial"/>
          <w:lang w:val="en-US"/>
        </w:rPr>
        <w:t xml:space="preserve"> CofE Academy</w:t>
      </w:r>
      <w:r w:rsidRPr="0043540D">
        <w:rPr>
          <w:rFonts w:ascii="Arial" w:hAnsi="Arial" w:cs="Arial"/>
          <w:lang w:val="en-US"/>
        </w:rPr>
        <w:t xml:space="preserve"> we have a graduated response</w:t>
      </w:r>
      <w:r>
        <w:rPr>
          <w:rFonts w:ascii="Arial" w:hAnsi="Arial" w:cs="Arial"/>
          <w:lang w:val="en-US"/>
        </w:rPr>
        <w:t xml:space="preserve">.  The graduated response involves a four part cycle of assess, plan, do and review. </w:t>
      </w:r>
    </w:p>
    <w:p w14:paraId="091EB72F" w14:textId="77777777" w:rsidR="005A2C99" w:rsidRDefault="005A2C99" w:rsidP="006450DA">
      <w:pPr>
        <w:spacing w:after="0"/>
        <w:rPr>
          <w:rFonts w:ascii="Arial" w:hAnsi="Arial" w:cs="Arial"/>
          <w:lang w:val="en-US"/>
        </w:rPr>
      </w:pPr>
    </w:p>
    <w:p w14:paraId="2FC6875D" w14:textId="18E447C0" w:rsidR="006450DA" w:rsidRDefault="005A2C99" w:rsidP="006450DA">
      <w:pPr>
        <w:spacing w:after="0"/>
        <w:rPr>
          <w:rFonts w:ascii="Arial" w:hAnsi="Arial" w:cs="Arial"/>
          <w:lang w:val="en-US"/>
        </w:rPr>
      </w:pPr>
      <w:r w:rsidRPr="005A2C99">
        <w:rPr>
          <w:rFonts w:ascii="Arial" w:hAnsi="Arial" w:cs="Arial"/>
          <w:b/>
          <w:bCs/>
          <w:lang w:val="en-US"/>
        </w:rPr>
        <w:t>Assess:</w:t>
      </w:r>
      <w:r>
        <w:rPr>
          <w:rFonts w:ascii="Arial" w:hAnsi="Arial" w:cs="Arial"/>
          <w:lang w:val="en-US"/>
        </w:rPr>
        <w:t xml:space="preserve"> </w:t>
      </w:r>
      <w:r w:rsidR="006450DA">
        <w:rPr>
          <w:rFonts w:ascii="Arial" w:hAnsi="Arial" w:cs="Arial"/>
          <w:lang w:val="en-US"/>
        </w:rPr>
        <w:t>The class teacher and SENDCo will work together to carry out an analysis of the child’s needs.  This will draw on:</w:t>
      </w:r>
    </w:p>
    <w:p w14:paraId="6E43B6CD" w14:textId="77777777" w:rsidR="006450DA" w:rsidRDefault="006450DA" w:rsidP="006450DA">
      <w:pPr>
        <w:spacing w:after="0"/>
        <w:rPr>
          <w:rFonts w:ascii="Arial" w:hAnsi="Arial" w:cs="Arial"/>
          <w:lang w:val="en-US"/>
        </w:rPr>
      </w:pPr>
    </w:p>
    <w:p w14:paraId="36C8C345" w14:textId="071C951C" w:rsidR="006450DA" w:rsidRDefault="006450DA" w:rsidP="006450DA">
      <w:pPr>
        <w:pStyle w:val="ListParagraph"/>
        <w:numPr>
          <w:ilvl w:val="0"/>
          <w:numId w:val="13"/>
        </w:numPr>
        <w:spacing w:after="0"/>
        <w:rPr>
          <w:rFonts w:ascii="Arial" w:hAnsi="Arial" w:cs="Arial"/>
          <w:lang w:val="en-US"/>
        </w:rPr>
      </w:pPr>
      <w:r>
        <w:rPr>
          <w:rFonts w:ascii="Arial" w:hAnsi="Arial" w:cs="Arial"/>
          <w:lang w:val="en-US"/>
        </w:rPr>
        <w:t>Teacher assessment</w:t>
      </w:r>
      <w:r w:rsidR="001213CB">
        <w:rPr>
          <w:rFonts w:ascii="Arial" w:hAnsi="Arial" w:cs="Arial"/>
          <w:lang w:val="en-US"/>
        </w:rPr>
        <w:t>;</w:t>
      </w:r>
    </w:p>
    <w:p w14:paraId="4EF7FE04" w14:textId="6E911674" w:rsidR="006450DA" w:rsidRDefault="006450DA" w:rsidP="006450DA">
      <w:pPr>
        <w:pStyle w:val="ListParagraph"/>
        <w:numPr>
          <w:ilvl w:val="0"/>
          <w:numId w:val="13"/>
        </w:numPr>
        <w:spacing w:after="0"/>
        <w:rPr>
          <w:rFonts w:ascii="Arial" w:hAnsi="Arial" w:cs="Arial"/>
          <w:lang w:val="en-US"/>
        </w:rPr>
      </w:pPr>
      <w:r>
        <w:rPr>
          <w:rFonts w:ascii="Arial" w:hAnsi="Arial" w:cs="Arial"/>
          <w:lang w:val="en-US"/>
        </w:rPr>
        <w:t>The child’s previous progress and attainment</w:t>
      </w:r>
      <w:r w:rsidR="001213CB">
        <w:rPr>
          <w:rFonts w:ascii="Arial" w:hAnsi="Arial" w:cs="Arial"/>
          <w:lang w:val="en-US"/>
        </w:rPr>
        <w:t>;</w:t>
      </w:r>
    </w:p>
    <w:p w14:paraId="1AD8B207" w14:textId="4F1764B0" w:rsidR="006450DA" w:rsidRDefault="006450DA" w:rsidP="006450DA">
      <w:pPr>
        <w:pStyle w:val="ListParagraph"/>
        <w:numPr>
          <w:ilvl w:val="0"/>
          <w:numId w:val="13"/>
        </w:numPr>
        <w:spacing w:after="0"/>
        <w:rPr>
          <w:rFonts w:ascii="Arial" w:hAnsi="Arial" w:cs="Arial"/>
          <w:lang w:val="en-US"/>
        </w:rPr>
      </w:pPr>
      <w:r>
        <w:rPr>
          <w:rFonts w:ascii="Arial" w:hAnsi="Arial" w:cs="Arial"/>
          <w:lang w:val="en-US"/>
        </w:rPr>
        <w:t>The child’s development in comparison to their peers and nationally</w:t>
      </w:r>
      <w:r w:rsidR="001213CB">
        <w:rPr>
          <w:rFonts w:ascii="Arial" w:hAnsi="Arial" w:cs="Arial"/>
          <w:lang w:val="en-US"/>
        </w:rPr>
        <w:t>;</w:t>
      </w:r>
    </w:p>
    <w:p w14:paraId="06327077" w14:textId="4F7E9A37" w:rsidR="006450DA" w:rsidRDefault="006450DA" w:rsidP="006450DA">
      <w:pPr>
        <w:pStyle w:val="ListParagraph"/>
        <w:numPr>
          <w:ilvl w:val="0"/>
          <w:numId w:val="13"/>
        </w:numPr>
        <w:spacing w:after="0"/>
        <w:rPr>
          <w:rFonts w:ascii="Arial" w:hAnsi="Arial" w:cs="Arial"/>
          <w:lang w:val="en-US"/>
        </w:rPr>
      </w:pPr>
      <w:r>
        <w:rPr>
          <w:rFonts w:ascii="Arial" w:hAnsi="Arial" w:cs="Arial"/>
          <w:lang w:val="en-US"/>
        </w:rPr>
        <w:t>The views and experience of parents</w:t>
      </w:r>
      <w:r w:rsidR="001213CB">
        <w:rPr>
          <w:rFonts w:ascii="Arial" w:hAnsi="Arial" w:cs="Arial"/>
          <w:lang w:val="en-US"/>
        </w:rPr>
        <w:t>;</w:t>
      </w:r>
      <w:r>
        <w:rPr>
          <w:rFonts w:ascii="Arial" w:hAnsi="Arial" w:cs="Arial"/>
          <w:lang w:val="en-US"/>
        </w:rPr>
        <w:t xml:space="preserve"> </w:t>
      </w:r>
    </w:p>
    <w:p w14:paraId="5811485D" w14:textId="67205150" w:rsidR="006450DA" w:rsidRDefault="001213CB" w:rsidP="006450DA">
      <w:pPr>
        <w:pStyle w:val="ListParagraph"/>
        <w:numPr>
          <w:ilvl w:val="0"/>
          <w:numId w:val="13"/>
        </w:numPr>
        <w:spacing w:after="0"/>
        <w:rPr>
          <w:rFonts w:ascii="Arial" w:hAnsi="Arial" w:cs="Arial"/>
          <w:lang w:val="en-US"/>
        </w:rPr>
      </w:pPr>
      <w:r>
        <w:rPr>
          <w:rFonts w:ascii="Arial" w:hAnsi="Arial" w:cs="Arial"/>
          <w:lang w:val="en-US"/>
        </w:rPr>
        <w:t>The c</w:t>
      </w:r>
      <w:r w:rsidR="006450DA">
        <w:rPr>
          <w:rFonts w:ascii="Arial" w:hAnsi="Arial" w:cs="Arial"/>
          <w:lang w:val="en-US"/>
        </w:rPr>
        <w:t>hild’s views</w:t>
      </w:r>
      <w:r>
        <w:rPr>
          <w:rFonts w:ascii="Arial" w:hAnsi="Arial" w:cs="Arial"/>
          <w:lang w:val="en-US"/>
        </w:rPr>
        <w:t>;</w:t>
      </w:r>
    </w:p>
    <w:p w14:paraId="2A120E66" w14:textId="77777777" w:rsidR="006450DA" w:rsidRDefault="006450DA" w:rsidP="006450DA">
      <w:pPr>
        <w:pStyle w:val="ListParagraph"/>
        <w:numPr>
          <w:ilvl w:val="0"/>
          <w:numId w:val="13"/>
        </w:numPr>
        <w:spacing w:after="0"/>
        <w:rPr>
          <w:rFonts w:ascii="Arial" w:hAnsi="Arial" w:cs="Arial"/>
          <w:lang w:val="en-US"/>
        </w:rPr>
      </w:pPr>
      <w:r>
        <w:rPr>
          <w:rFonts w:ascii="Arial" w:hAnsi="Arial" w:cs="Arial"/>
          <w:lang w:val="en-US"/>
        </w:rPr>
        <w:t>Advice from external agencies if relevant.</w:t>
      </w:r>
    </w:p>
    <w:p w14:paraId="5767BD09" w14:textId="77777777" w:rsidR="00323C9A" w:rsidRDefault="001213CB" w:rsidP="006450DA">
      <w:pPr>
        <w:spacing w:after="0"/>
        <w:rPr>
          <w:rFonts w:ascii="Arial" w:hAnsi="Arial" w:cs="Arial"/>
          <w:lang w:val="en-US"/>
        </w:rPr>
      </w:pPr>
      <w:r>
        <w:rPr>
          <w:rFonts w:ascii="Arial" w:hAnsi="Arial" w:cs="Arial"/>
          <w:lang w:val="en-US"/>
        </w:rPr>
        <w:br/>
      </w:r>
      <w:r w:rsidR="006450DA" w:rsidRPr="00323C9A">
        <w:rPr>
          <w:rFonts w:ascii="Arial" w:hAnsi="Arial" w:cs="Arial"/>
          <w:lang w:val="en-US"/>
        </w:rPr>
        <w:t>The assessment will be reviewed regularly.</w:t>
      </w:r>
      <w:r w:rsidR="00141463" w:rsidRPr="00323C9A">
        <w:rPr>
          <w:rFonts w:ascii="Arial" w:hAnsi="Arial" w:cs="Arial"/>
          <w:lang w:val="en-US"/>
        </w:rPr>
        <w:t xml:space="preserve"> </w:t>
      </w:r>
    </w:p>
    <w:p w14:paraId="2C4B38C6" w14:textId="77777777" w:rsidR="002C4B29" w:rsidRDefault="002C4B29" w:rsidP="006450DA">
      <w:pPr>
        <w:spacing w:after="0"/>
        <w:rPr>
          <w:rFonts w:ascii="Arial" w:hAnsi="Arial" w:cs="Arial"/>
          <w:lang w:val="en-US"/>
        </w:rPr>
      </w:pPr>
    </w:p>
    <w:p w14:paraId="05BB957E" w14:textId="77777777" w:rsidR="002C4B29" w:rsidRPr="00323C9A" w:rsidRDefault="002C4B29" w:rsidP="002C4B29">
      <w:pPr>
        <w:spacing w:after="0"/>
        <w:rPr>
          <w:rFonts w:ascii="Arial" w:hAnsi="Arial" w:cs="Arial"/>
          <w:lang w:val="en-US"/>
        </w:rPr>
      </w:pPr>
      <w:r w:rsidRPr="002C4B29">
        <w:rPr>
          <w:rFonts w:ascii="Arial" w:hAnsi="Arial" w:cs="Arial"/>
          <w:b/>
          <w:bCs/>
        </w:rPr>
        <w:t>Plan:</w:t>
      </w:r>
      <w:r w:rsidRPr="002C4B29">
        <w:rPr>
          <w:rFonts w:ascii="Arial" w:hAnsi="Arial" w:cs="Arial"/>
        </w:rPr>
        <w:t xml:space="preserve"> The class teacher and SENDCo will agree the outcomes sought, the support and adjustments to be provided and when progress will be reviewed, in partnership with the pupil and their parents/carers.</w:t>
      </w:r>
      <w:r w:rsidRPr="002C4B29">
        <w:rPr>
          <w:rFonts w:ascii="Arial" w:hAnsi="Arial" w:cs="Arial"/>
        </w:rPr>
        <w:br/>
      </w:r>
      <w:r w:rsidRPr="002C4B29">
        <w:rPr>
          <w:rFonts w:ascii="Arial" w:hAnsi="Arial" w:cs="Arial"/>
          <w:b/>
          <w:bCs/>
        </w:rPr>
        <w:t>Do:</w:t>
      </w:r>
      <w:r w:rsidRPr="002C4B29">
        <w:rPr>
          <w:rFonts w:ascii="Arial" w:hAnsi="Arial" w:cs="Arial"/>
        </w:rPr>
        <w:t xml:space="preserve"> The agreed provision will be implemented. The class teacher remains responsible for the pupil's progress and for working closely with staff delivering additional support.</w:t>
      </w:r>
      <w:r w:rsidRPr="002C4B29">
        <w:rPr>
          <w:rFonts w:ascii="Arial" w:hAnsi="Arial" w:cs="Arial"/>
        </w:rPr>
        <w:br/>
      </w:r>
      <w:r w:rsidRPr="002C4B29">
        <w:rPr>
          <w:rFonts w:ascii="Arial" w:hAnsi="Arial" w:cs="Arial"/>
          <w:b/>
          <w:bCs/>
        </w:rPr>
        <w:t>Review:</w:t>
      </w:r>
      <w:r w:rsidRPr="002C4B29">
        <w:rPr>
          <w:rFonts w:ascii="Arial" w:hAnsi="Arial" w:cs="Arial"/>
        </w:rPr>
        <w:t xml:space="preserve"> The effectiveness and impact of the support will be reviewed against the agreed outcomes and will inform the next cycle of support.</w:t>
      </w:r>
    </w:p>
    <w:p w14:paraId="598E1221" w14:textId="77777777" w:rsidR="002C4B29" w:rsidRDefault="002C4B29" w:rsidP="006450DA">
      <w:pPr>
        <w:spacing w:after="0"/>
        <w:rPr>
          <w:rFonts w:ascii="Arial" w:hAnsi="Arial" w:cs="Arial"/>
          <w:lang w:val="en-US"/>
        </w:rPr>
      </w:pPr>
    </w:p>
    <w:p w14:paraId="5E564AE3" w14:textId="77777777" w:rsidR="002C4B29" w:rsidRDefault="002C4B29" w:rsidP="006450DA">
      <w:pPr>
        <w:spacing w:after="0"/>
        <w:rPr>
          <w:rFonts w:ascii="Arial" w:hAnsi="Arial" w:cs="Arial"/>
          <w:lang w:val="en-US"/>
        </w:rPr>
      </w:pPr>
      <w:r>
        <w:rPr>
          <w:rFonts w:ascii="Arial" w:hAnsi="Arial" w:cs="Arial"/>
          <w:lang w:val="en-US"/>
        </w:rPr>
        <w:t xml:space="preserve">As part of our Assess, Plan, Do, Review cycle, we create Individual Education Plans (IEPs) for our children on the SEND register. To create these, we work closely with families to ensure the provision and targets in place are SMART and achievable for the children. </w:t>
      </w:r>
    </w:p>
    <w:p w14:paraId="6D32F978" w14:textId="77777777" w:rsidR="002C4B29" w:rsidRDefault="002C4B29" w:rsidP="006450DA">
      <w:pPr>
        <w:spacing w:after="0"/>
        <w:rPr>
          <w:rFonts w:ascii="Arial" w:hAnsi="Arial" w:cs="Arial"/>
          <w:lang w:val="en-US"/>
        </w:rPr>
      </w:pPr>
    </w:p>
    <w:p w14:paraId="058DD41B" w14:textId="58AF98E8" w:rsidR="00705BD9" w:rsidRDefault="002C4B29" w:rsidP="006450DA">
      <w:pPr>
        <w:spacing w:after="0"/>
        <w:rPr>
          <w:rFonts w:ascii="Arial" w:hAnsi="Arial" w:cs="Arial"/>
          <w:lang w:val="en-US"/>
        </w:rPr>
      </w:pPr>
      <w:r>
        <w:rPr>
          <w:rFonts w:ascii="Arial" w:hAnsi="Arial" w:cs="Arial"/>
          <w:lang w:val="en-US"/>
        </w:rPr>
        <w:t xml:space="preserve">Where children have an EHCP, the targets for their IEPs are drawn from the small steps and provision stated in their EHCP. Where children have been seen by one of our SEND professionals, we use these reports to support our target making and ADPR cycle. These IEPs are then reviewed termly to ensure that they are up to date and new targets are then planned in. </w:t>
      </w:r>
    </w:p>
    <w:p w14:paraId="4ECDA5AD" w14:textId="77777777" w:rsidR="002C4B29" w:rsidRPr="002C4B29" w:rsidRDefault="002C4B29" w:rsidP="006450DA">
      <w:pPr>
        <w:spacing w:after="0"/>
        <w:rPr>
          <w:rFonts w:ascii="Arial" w:hAnsi="Arial" w:cs="Arial"/>
          <w:lang w:val="en-US"/>
        </w:rPr>
      </w:pPr>
    </w:p>
    <w:p w14:paraId="26750005" w14:textId="15B53A50" w:rsidR="006450DA" w:rsidRDefault="001213CB" w:rsidP="006450DA">
      <w:pPr>
        <w:spacing w:after="0"/>
        <w:rPr>
          <w:rFonts w:ascii="Arial" w:hAnsi="Arial" w:cs="Arial"/>
          <w:lang w:val="en-US"/>
        </w:rPr>
      </w:pPr>
      <w:r w:rsidRPr="001F6FA2">
        <w:rPr>
          <w:rFonts w:ascii="Arial" w:hAnsi="Arial" w:cs="Arial"/>
          <w:lang w:val="en-US"/>
        </w:rPr>
        <w:t>S</w:t>
      </w:r>
      <w:r w:rsidR="006450DA" w:rsidRPr="001F6FA2">
        <w:rPr>
          <w:rFonts w:ascii="Arial" w:hAnsi="Arial" w:cs="Arial"/>
          <w:lang w:val="en-US"/>
        </w:rPr>
        <w:t xml:space="preserve">ee </w:t>
      </w:r>
      <w:r w:rsidRPr="001F6FA2">
        <w:rPr>
          <w:rFonts w:ascii="Arial" w:hAnsi="Arial" w:cs="Arial"/>
          <w:lang w:val="en-US"/>
        </w:rPr>
        <w:t>A</w:t>
      </w:r>
      <w:r w:rsidR="006450DA" w:rsidRPr="001F6FA2">
        <w:rPr>
          <w:rFonts w:ascii="Arial" w:hAnsi="Arial" w:cs="Arial"/>
          <w:lang w:val="en-US"/>
        </w:rPr>
        <w:t>ppendix 1</w:t>
      </w:r>
      <w:r w:rsidRPr="001F6FA2">
        <w:rPr>
          <w:rFonts w:ascii="Arial" w:hAnsi="Arial" w:cs="Arial"/>
          <w:lang w:val="en-US"/>
        </w:rPr>
        <w:t xml:space="preserve"> for our academy document outlining our graduated response.</w:t>
      </w:r>
      <w:r>
        <w:rPr>
          <w:rFonts w:ascii="Arial" w:hAnsi="Arial" w:cs="Arial"/>
          <w:lang w:val="en-US"/>
        </w:rPr>
        <w:br/>
      </w:r>
    </w:p>
    <w:p w14:paraId="0325DC30" w14:textId="3DF38A89" w:rsidR="006450DA" w:rsidRDefault="001213CB" w:rsidP="006450DA">
      <w:pPr>
        <w:spacing w:after="0"/>
        <w:rPr>
          <w:rFonts w:ascii="Arial" w:hAnsi="Arial" w:cs="Arial"/>
          <w:b/>
          <w:bCs/>
          <w:u w:val="single"/>
          <w:lang w:val="en-US"/>
        </w:rPr>
      </w:pPr>
      <w:r>
        <w:rPr>
          <w:rFonts w:ascii="Arial" w:hAnsi="Arial" w:cs="Arial"/>
          <w:b/>
          <w:bCs/>
          <w:u w:val="single"/>
          <w:lang w:val="en-US"/>
        </w:rPr>
        <w:br/>
        <w:t xml:space="preserve">7.5 </w:t>
      </w:r>
      <w:r w:rsidR="006450DA" w:rsidRPr="0043540D">
        <w:rPr>
          <w:rFonts w:ascii="Arial" w:hAnsi="Arial" w:cs="Arial"/>
          <w:b/>
          <w:bCs/>
          <w:u w:val="single"/>
          <w:lang w:val="en-US"/>
        </w:rPr>
        <w:t>Co</w:t>
      </w:r>
      <w:r>
        <w:rPr>
          <w:rFonts w:ascii="Arial" w:hAnsi="Arial" w:cs="Arial"/>
          <w:b/>
          <w:bCs/>
          <w:u w:val="single"/>
          <w:lang w:val="en-US"/>
        </w:rPr>
        <w:t>-P</w:t>
      </w:r>
      <w:r w:rsidR="006450DA" w:rsidRPr="0043540D">
        <w:rPr>
          <w:rFonts w:ascii="Arial" w:hAnsi="Arial" w:cs="Arial"/>
          <w:b/>
          <w:bCs/>
          <w:u w:val="single"/>
          <w:lang w:val="en-US"/>
        </w:rPr>
        <w:t>roduction</w:t>
      </w:r>
    </w:p>
    <w:p w14:paraId="5E7CC213" w14:textId="331B6B63" w:rsidR="006450DA" w:rsidRDefault="001213CB" w:rsidP="006450DA">
      <w:pPr>
        <w:spacing w:after="0"/>
        <w:rPr>
          <w:rFonts w:ascii="Arial" w:hAnsi="Arial" w:cs="Arial"/>
          <w:lang w:val="en-US"/>
        </w:rPr>
      </w:pPr>
      <w:r>
        <w:rPr>
          <w:rFonts w:ascii="Arial" w:hAnsi="Arial" w:cs="Arial"/>
          <w:lang w:val="en-US"/>
        </w:rPr>
        <w:br/>
      </w:r>
      <w:r w:rsidR="006450DA" w:rsidRPr="004A4F30">
        <w:rPr>
          <w:rFonts w:ascii="Arial" w:hAnsi="Arial" w:cs="Arial"/>
          <w:lang w:val="en-US"/>
        </w:rPr>
        <w:t>We will have an early discussion</w:t>
      </w:r>
      <w:r w:rsidR="006450DA">
        <w:rPr>
          <w:rFonts w:ascii="Arial" w:hAnsi="Arial" w:cs="Arial"/>
          <w:lang w:val="en-US"/>
        </w:rPr>
        <w:t xml:space="preserve"> with the child and their parents when identifying whether they have a special educational need.  These conversations will make sure that:</w:t>
      </w:r>
    </w:p>
    <w:p w14:paraId="732E4C49" w14:textId="2D5ACC04" w:rsidR="006450DA" w:rsidRDefault="006450DA" w:rsidP="006450DA">
      <w:pPr>
        <w:pStyle w:val="ListParagraph"/>
        <w:numPr>
          <w:ilvl w:val="0"/>
          <w:numId w:val="14"/>
        </w:numPr>
        <w:spacing w:after="0"/>
        <w:rPr>
          <w:rFonts w:ascii="Arial" w:hAnsi="Arial" w:cs="Arial"/>
          <w:lang w:val="en-US"/>
        </w:rPr>
      </w:pPr>
      <w:r>
        <w:rPr>
          <w:rFonts w:ascii="Arial" w:hAnsi="Arial" w:cs="Arial"/>
          <w:lang w:val="en-US"/>
        </w:rPr>
        <w:t>Everyone develops a good understanding of the pupil</w:t>
      </w:r>
      <w:r w:rsidR="00480F2C">
        <w:rPr>
          <w:rFonts w:ascii="Arial" w:hAnsi="Arial" w:cs="Arial"/>
          <w:lang w:val="en-US"/>
        </w:rPr>
        <w:t>’</w:t>
      </w:r>
      <w:r>
        <w:rPr>
          <w:rFonts w:ascii="Arial" w:hAnsi="Arial" w:cs="Arial"/>
          <w:lang w:val="en-US"/>
        </w:rPr>
        <w:t>s areas of strength and difficulty</w:t>
      </w:r>
    </w:p>
    <w:p w14:paraId="52318740" w14:textId="49C384B8" w:rsidR="006450DA" w:rsidRDefault="006450DA" w:rsidP="006450DA">
      <w:pPr>
        <w:pStyle w:val="ListParagraph"/>
        <w:numPr>
          <w:ilvl w:val="0"/>
          <w:numId w:val="14"/>
        </w:numPr>
        <w:spacing w:after="0"/>
        <w:rPr>
          <w:rFonts w:ascii="Arial" w:hAnsi="Arial" w:cs="Arial"/>
          <w:lang w:val="en-US"/>
        </w:rPr>
      </w:pPr>
      <w:r>
        <w:rPr>
          <w:rFonts w:ascii="Arial" w:hAnsi="Arial" w:cs="Arial"/>
          <w:lang w:val="en-US"/>
        </w:rPr>
        <w:t>We take into account parents</w:t>
      </w:r>
      <w:r w:rsidR="003256EC">
        <w:rPr>
          <w:rFonts w:ascii="Arial" w:hAnsi="Arial" w:cs="Arial"/>
          <w:lang w:val="en-US"/>
        </w:rPr>
        <w:t>’</w:t>
      </w:r>
      <w:r>
        <w:rPr>
          <w:rFonts w:ascii="Arial" w:hAnsi="Arial" w:cs="Arial"/>
          <w:lang w:val="en-US"/>
        </w:rPr>
        <w:t xml:space="preserve"> concerns</w:t>
      </w:r>
      <w:r w:rsidR="001213CB">
        <w:rPr>
          <w:rFonts w:ascii="Arial" w:hAnsi="Arial" w:cs="Arial"/>
          <w:lang w:val="en-US"/>
        </w:rPr>
        <w:t>.</w:t>
      </w:r>
    </w:p>
    <w:p w14:paraId="511E9078" w14:textId="77777777" w:rsidR="006450DA" w:rsidRDefault="006450DA" w:rsidP="006450DA">
      <w:pPr>
        <w:pStyle w:val="ListParagraph"/>
        <w:numPr>
          <w:ilvl w:val="0"/>
          <w:numId w:val="14"/>
        </w:numPr>
        <w:spacing w:after="0"/>
        <w:rPr>
          <w:rFonts w:ascii="Arial" w:hAnsi="Arial" w:cs="Arial"/>
          <w:lang w:val="en-US"/>
        </w:rPr>
      </w:pPr>
      <w:r>
        <w:rPr>
          <w:rFonts w:ascii="Arial" w:hAnsi="Arial" w:cs="Arial"/>
          <w:lang w:val="en-US"/>
        </w:rPr>
        <w:t>Everyone understands the agreed actions/next steps and outcomes sought for the child.</w:t>
      </w:r>
    </w:p>
    <w:p w14:paraId="1C992CDA" w14:textId="370DF998" w:rsidR="006450DA" w:rsidRDefault="006450DA" w:rsidP="006450DA">
      <w:pPr>
        <w:spacing w:after="0"/>
        <w:rPr>
          <w:rFonts w:ascii="Arial" w:hAnsi="Arial" w:cs="Arial"/>
          <w:lang w:val="en-US"/>
        </w:rPr>
      </w:pPr>
      <w:r>
        <w:rPr>
          <w:rFonts w:ascii="Arial" w:hAnsi="Arial" w:cs="Arial"/>
          <w:lang w:val="en-US"/>
        </w:rPr>
        <w:t>At annual reviews and SEND meeting</w:t>
      </w:r>
      <w:r w:rsidR="001213CB">
        <w:rPr>
          <w:rFonts w:ascii="Arial" w:hAnsi="Arial" w:cs="Arial"/>
          <w:lang w:val="en-US"/>
        </w:rPr>
        <w:t>s</w:t>
      </w:r>
      <w:r>
        <w:rPr>
          <w:rFonts w:ascii="Arial" w:hAnsi="Arial" w:cs="Arial"/>
          <w:lang w:val="en-US"/>
        </w:rPr>
        <w:t xml:space="preserve"> parents</w:t>
      </w:r>
      <w:r w:rsidR="003256EC">
        <w:rPr>
          <w:rFonts w:ascii="Arial" w:hAnsi="Arial" w:cs="Arial"/>
          <w:lang w:val="en-US"/>
        </w:rPr>
        <w:t>’</w:t>
      </w:r>
      <w:r>
        <w:rPr>
          <w:rFonts w:ascii="Arial" w:hAnsi="Arial" w:cs="Arial"/>
          <w:lang w:val="en-US"/>
        </w:rPr>
        <w:t xml:space="preserve"> views will be sought and included in any planning of provision for the child.</w:t>
      </w:r>
    </w:p>
    <w:p w14:paraId="5F69B2D7" w14:textId="77777777" w:rsidR="006450DA" w:rsidRDefault="006450DA" w:rsidP="006450DA">
      <w:pPr>
        <w:spacing w:after="0"/>
        <w:rPr>
          <w:rFonts w:ascii="Arial" w:hAnsi="Arial" w:cs="Arial"/>
          <w:lang w:val="en-US"/>
        </w:rPr>
      </w:pPr>
    </w:p>
    <w:p w14:paraId="74FED0D9" w14:textId="77777777" w:rsidR="006450DA" w:rsidRDefault="006450DA" w:rsidP="006450DA">
      <w:pPr>
        <w:spacing w:after="0"/>
        <w:rPr>
          <w:rFonts w:ascii="Arial" w:hAnsi="Arial" w:cs="Arial"/>
          <w:lang w:val="en-US"/>
        </w:rPr>
      </w:pPr>
    </w:p>
    <w:p w14:paraId="6E9F0080" w14:textId="77777777" w:rsidR="006450DA" w:rsidRDefault="006450DA" w:rsidP="006450DA">
      <w:pPr>
        <w:spacing w:after="0"/>
        <w:rPr>
          <w:rFonts w:ascii="Arial" w:hAnsi="Arial" w:cs="Arial"/>
          <w:lang w:val="en-US"/>
        </w:rPr>
      </w:pPr>
    </w:p>
    <w:p w14:paraId="64E32F73" w14:textId="70DCBF31" w:rsidR="006450DA" w:rsidRDefault="001213CB" w:rsidP="006450DA">
      <w:pPr>
        <w:spacing w:after="0"/>
        <w:rPr>
          <w:rFonts w:ascii="Arial" w:hAnsi="Arial" w:cs="Arial"/>
          <w:b/>
          <w:bCs/>
          <w:u w:val="single"/>
          <w:lang w:val="en-US"/>
        </w:rPr>
      </w:pPr>
      <w:r>
        <w:rPr>
          <w:rFonts w:ascii="Arial" w:hAnsi="Arial" w:cs="Arial"/>
          <w:b/>
          <w:bCs/>
          <w:u w:val="single"/>
          <w:lang w:val="en-US"/>
        </w:rPr>
        <w:t xml:space="preserve">7.6 </w:t>
      </w:r>
      <w:r w:rsidR="006450DA" w:rsidRPr="00476F5C">
        <w:rPr>
          <w:rFonts w:ascii="Arial" w:hAnsi="Arial" w:cs="Arial"/>
          <w:b/>
          <w:bCs/>
          <w:u w:val="single"/>
          <w:lang w:val="en-US"/>
        </w:rPr>
        <w:t xml:space="preserve">Working with </w:t>
      </w:r>
      <w:r>
        <w:rPr>
          <w:rFonts w:ascii="Arial" w:hAnsi="Arial" w:cs="Arial"/>
          <w:b/>
          <w:bCs/>
          <w:u w:val="single"/>
          <w:lang w:val="en-US"/>
        </w:rPr>
        <w:t>E</w:t>
      </w:r>
      <w:r w:rsidR="006450DA" w:rsidRPr="00476F5C">
        <w:rPr>
          <w:rFonts w:ascii="Arial" w:hAnsi="Arial" w:cs="Arial"/>
          <w:b/>
          <w:bCs/>
          <w:u w:val="single"/>
          <w:lang w:val="en-US"/>
        </w:rPr>
        <w:t xml:space="preserve">xternal </w:t>
      </w:r>
      <w:r>
        <w:rPr>
          <w:rFonts w:ascii="Arial" w:hAnsi="Arial" w:cs="Arial"/>
          <w:b/>
          <w:bCs/>
          <w:u w:val="single"/>
          <w:lang w:val="en-US"/>
        </w:rPr>
        <w:t>A</w:t>
      </w:r>
      <w:r w:rsidR="006450DA" w:rsidRPr="00476F5C">
        <w:rPr>
          <w:rFonts w:ascii="Arial" w:hAnsi="Arial" w:cs="Arial"/>
          <w:b/>
          <w:bCs/>
          <w:u w:val="single"/>
          <w:lang w:val="en-US"/>
        </w:rPr>
        <w:t xml:space="preserve">gencies to </w:t>
      </w:r>
      <w:r>
        <w:rPr>
          <w:rFonts w:ascii="Arial" w:hAnsi="Arial" w:cs="Arial"/>
          <w:b/>
          <w:bCs/>
          <w:u w:val="single"/>
          <w:lang w:val="en-US"/>
        </w:rPr>
        <w:t>S</w:t>
      </w:r>
      <w:r w:rsidR="006450DA" w:rsidRPr="00476F5C">
        <w:rPr>
          <w:rFonts w:ascii="Arial" w:hAnsi="Arial" w:cs="Arial"/>
          <w:b/>
          <w:bCs/>
          <w:u w:val="single"/>
          <w:lang w:val="en-US"/>
        </w:rPr>
        <w:t xml:space="preserve">upport </w:t>
      </w:r>
      <w:r>
        <w:rPr>
          <w:rFonts w:ascii="Arial" w:hAnsi="Arial" w:cs="Arial"/>
          <w:b/>
          <w:bCs/>
          <w:u w:val="single"/>
          <w:lang w:val="en-US"/>
        </w:rPr>
        <w:t>C</w:t>
      </w:r>
      <w:r w:rsidR="006450DA" w:rsidRPr="00476F5C">
        <w:rPr>
          <w:rFonts w:ascii="Arial" w:hAnsi="Arial" w:cs="Arial"/>
          <w:b/>
          <w:bCs/>
          <w:u w:val="single"/>
          <w:lang w:val="en-US"/>
        </w:rPr>
        <w:t>hildren with SEND</w:t>
      </w:r>
      <w:r>
        <w:rPr>
          <w:rFonts w:ascii="Arial" w:hAnsi="Arial" w:cs="Arial"/>
          <w:b/>
          <w:bCs/>
          <w:u w:val="single"/>
          <w:lang w:val="en-US"/>
        </w:rPr>
        <w:br/>
      </w:r>
    </w:p>
    <w:p w14:paraId="7AA03FD7" w14:textId="0E881F18" w:rsidR="006450DA" w:rsidRDefault="006450DA" w:rsidP="006450DA">
      <w:pPr>
        <w:spacing w:after="0"/>
        <w:rPr>
          <w:rFonts w:ascii="Arial" w:hAnsi="Arial" w:cs="Arial"/>
          <w:lang w:val="en-US"/>
        </w:rPr>
      </w:pPr>
      <w:r>
        <w:rPr>
          <w:rFonts w:ascii="Arial" w:hAnsi="Arial" w:cs="Arial"/>
          <w:lang w:val="en-US"/>
        </w:rPr>
        <w:t>The SENDC</w:t>
      </w:r>
      <w:r w:rsidR="001213CB">
        <w:rPr>
          <w:rFonts w:ascii="Arial" w:hAnsi="Arial" w:cs="Arial"/>
          <w:lang w:val="en-US"/>
        </w:rPr>
        <w:t>o</w:t>
      </w:r>
      <w:r>
        <w:rPr>
          <w:rFonts w:ascii="Arial" w:hAnsi="Arial" w:cs="Arial"/>
          <w:lang w:val="en-US"/>
        </w:rPr>
        <w:t xml:space="preserve"> liaises with the class teacher, parents and child regarding the needs of the children in school.  Following the school’s Assess-Plan-Do-Review system, if the child is not making expected progress or the parties are in agreement that more support is needed, the SENDCo will make the necessary referrals to outside agencies, local authority or health and social care professionals.  </w:t>
      </w:r>
    </w:p>
    <w:p w14:paraId="70BE1EFA" w14:textId="77777777" w:rsidR="006450DA" w:rsidRPr="00476F5C" w:rsidRDefault="006450DA" w:rsidP="006450DA">
      <w:pPr>
        <w:spacing w:after="0"/>
        <w:rPr>
          <w:rFonts w:ascii="Arial" w:hAnsi="Arial" w:cs="Arial"/>
          <w:lang w:val="en-US"/>
        </w:rPr>
      </w:pPr>
      <w:r>
        <w:rPr>
          <w:rFonts w:ascii="Arial" w:hAnsi="Arial" w:cs="Arial"/>
          <w:lang w:val="en-US"/>
        </w:rPr>
        <w:t xml:space="preserve"> </w:t>
      </w:r>
    </w:p>
    <w:p w14:paraId="48B75109" w14:textId="77777777" w:rsidR="006450DA" w:rsidRDefault="006450DA" w:rsidP="006450DA">
      <w:pPr>
        <w:spacing w:after="0"/>
        <w:rPr>
          <w:rFonts w:ascii="Arial" w:hAnsi="Arial" w:cs="Arial"/>
          <w:b/>
          <w:bCs/>
          <w:lang w:val="en-US"/>
        </w:rPr>
      </w:pPr>
      <w:r w:rsidRPr="00476F5C">
        <w:rPr>
          <w:rFonts w:ascii="Arial" w:hAnsi="Arial" w:cs="Arial"/>
          <w:lang w:val="en-US"/>
        </w:rPr>
        <w:t>We work with the following agencies to provide support for pupils with SEN</w:t>
      </w:r>
      <w:r>
        <w:rPr>
          <w:rFonts w:ascii="Arial" w:hAnsi="Arial" w:cs="Arial"/>
          <w:lang w:val="en-US"/>
        </w:rPr>
        <w:t>D</w:t>
      </w:r>
      <w:r w:rsidRPr="00476F5C">
        <w:rPr>
          <w:rFonts w:ascii="Arial" w:hAnsi="Arial" w:cs="Arial"/>
          <w:b/>
          <w:bCs/>
          <w:lang w:val="en-US"/>
        </w:rPr>
        <w:t>:</w:t>
      </w:r>
    </w:p>
    <w:p w14:paraId="187A834E" w14:textId="77777777" w:rsidR="006A577E" w:rsidRDefault="006A577E" w:rsidP="006A577E">
      <w:pPr>
        <w:pStyle w:val="ListParagraph"/>
        <w:spacing w:after="0"/>
        <w:ind w:left="780"/>
        <w:rPr>
          <w:rFonts w:ascii="Arial" w:hAnsi="Arial" w:cs="Arial"/>
          <w:lang w:val="en-US"/>
        </w:rPr>
      </w:pPr>
    </w:p>
    <w:p w14:paraId="56BDB60F" w14:textId="74270868" w:rsidR="006A577E" w:rsidRPr="000570BE" w:rsidRDefault="006A577E" w:rsidP="006A577E">
      <w:pPr>
        <w:pStyle w:val="ListParagraph"/>
        <w:numPr>
          <w:ilvl w:val="0"/>
          <w:numId w:val="23"/>
        </w:numPr>
        <w:spacing w:after="0"/>
        <w:rPr>
          <w:rFonts w:ascii="Arial" w:hAnsi="Arial" w:cs="Arial"/>
          <w:lang w:val="en-US"/>
        </w:rPr>
      </w:pPr>
      <w:r w:rsidRPr="000570BE">
        <w:rPr>
          <w:rFonts w:ascii="Arial" w:hAnsi="Arial" w:cs="Arial"/>
          <w:lang w:val="en-US"/>
        </w:rPr>
        <w:t xml:space="preserve">Enhance Psychology – Educational Psychology service </w:t>
      </w:r>
    </w:p>
    <w:p w14:paraId="46FE4081" w14:textId="77777777" w:rsidR="006A577E" w:rsidRDefault="006A577E" w:rsidP="006A577E">
      <w:pPr>
        <w:pStyle w:val="ListParagraph"/>
        <w:numPr>
          <w:ilvl w:val="0"/>
          <w:numId w:val="23"/>
        </w:numPr>
        <w:spacing w:after="0"/>
        <w:rPr>
          <w:rFonts w:ascii="Arial" w:hAnsi="Arial" w:cs="Arial"/>
          <w:lang w:val="en-US"/>
        </w:rPr>
      </w:pPr>
      <w:r w:rsidRPr="000570BE">
        <w:rPr>
          <w:rFonts w:ascii="Arial" w:hAnsi="Arial" w:cs="Arial"/>
          <w:lang w:val="en-US"/>
        </w:rPr>
        <w:t xml:space="preserve">SEND </w:t>
      </w:r>
      <w:r>
        <w:rPr>
          <w:rFonts w:ascii="Arial" w:hAnsi="Arial" w:cs="Arial"/>
          <w:lang w:val="en-US"/>
        </w:rPr>
        <w:t xml:space="preserve">Supported – Specialist teaching service </w:t>
      </w:r>
    </w:p>
    <w:p w14:paraId="22FD73A6" w14:textId="77777777" w:rsidR="006A577E" w:rsidRDefault="006A577E" w:rsidP="006A577E">
      <w:pPr>
        <w:pStyle w:val="ListParagraph"/>
        <w:numPr>
          <w:ilvl w:val="0"/>
          <w:numId w:val="23"/>
        </w:numPr>
        <w:spacing w:after="0"/>
        <w:rPr>
          <w:rFonts w:ascii="Arial" w:hAnsi="Arial" w:cs="Arial"/>
          <w:lang w:val="en-US"/>
        </w:rPr>
      </w:pPr>
      <w:r>
        <w:rPr>
          <w:rFonts w:ascii="Arial" w:hAnsi="Arial" w:cs="Arial"/>
          <w:lang w:val="en-US"/>
        </w:rPr>
        <w:t>IDS – Integrated Disability Service</w:t>
      </w:r>
    </w:p>
    <w:p w14:paraId="704A7886" w14:textId="77777777" w:rsidR="006A577E" w:rsidRDefault="006A577E" w:rsidP="006A577E">
      <w:pPr>
        <w:pStyle w:val="ListParagraph"/>
        <w:numPr>
          <w:ilvl w:val="0"/>
          <w:numId w:val="23"/>
        </w:numPr>
        <w:spacing w:after="0"/>
        <w:rPr>
          <w:rFonts w:ascii="Arial" w:hAnsi="Arial" w:cs="Arial"/>
          <w:lang w:val="en-US"/>
        </w:rPr>
      </w:pPr>
      <w:r>
        <w:rPr>
          <w:rFonts w:ascii="Arial" w:hAnsi="Arial" w:cs="Arial"/>
          <w:lang w:val="en-US"/>
        </w:rPr>
        <w:t xml:space="preserve">Occupational Therapy </w:t>
      </w:r>
    </w:p>
    <w:p w14:paraId="73FEA8FC" w14:textId="77777777" w:rsidR="006A577E" w:rsidRDefault="006A577E" w:rsidP="006A577E">
      <w:pPr>
        <w:pStyle w:val="ListParagraph"/>
        <w:numPr>
          <w:ilvl w:val="0"/>
          <w:numId w:val="23"/>
        </w:numPr>
        <w:spacing w:after="0"/>
        <w:rPr>
          <w:rFonts w:ascii="Arial" w:hAnsi="Arial" w:cs="Arial"/>
          <w:lang w:val="en-US"/>
        </w:rPr>
      </w:pPr>
      <w:r>
        <w:rPr>
          <w:rFonts w:ascii="Arial" w:hAnsi="Arial" w:cs="Arial"/>
          <w:lang w:val="en-US"/>
        </w:rPr>
        <w:t>KICK mentoring</w:t>
      </w:r>
    </w:p>
    <w:p w14:paraId="0BA5B294" w14:textId="77777777" w:rsidR="006A577E" w:rsidRDefault="006A577E" w:rsidP="006A577E">
      <w:pPr>
        <w:pStyle w:val="ListParagraph"/>
        <w:numPr>
          <w:ilvl w:val="0"/>
          <w:numId w:val="23"/>
        </w:numPr>
        <w:spacing w:after="0"/>
        <w:rPr>
          <w:rFonts w:ascii="Arial" w:hAnsi="Arial" w:cs="Arial"/>
          <w:lang w:val="en-US"/>
        </w:rPr>
      </w:pPr>
      <w:r>
        <w:rPr>
          <w:rFonts w:ascii="Arial" w:hAnsi="Arial" w:cs="Arial"/>
          <w:lang w:val="en-US"/>
        </w:rPr>
        <w:t>Speech and Language therapy</w:t>
      </w:r>
    </w:p>
    <w:p w14:paraId="6EC081F3" w14:textId="77777777" w:rsidR="006A577E" w:rsidRDefault="006A577E" w:rsidP="006A577E">
      <w:pPr>
        <w:pStyle w:val="ListParagraph"/>
        <w:numPr>
          <w:ilvl w:val="0"/>
          <w:numId w:val="23"/>
        </w:numPr>
        <w:spacing w:after="0"/>
        <w:rPr>
          <w:rFonts w:ascii="Arial" w:hAnsi="Arial" w:cs="Arial"/>
          <w:lang w:val="en-US"/>
        </w:rPr>
      </w:pPr>
      <w:r>
        <w:rPr>
          <w:rFonts w:ascii="Arial" w:hAnsi="Arial" w:cs="Arial"/>
          <w:lang w:val="en-US"/>
        </w:rPr>
        <w:t>Warwickshire Children and Family Services – School nurses</w:t>
      </w:r>
    </w:p>
    <w:p w14:paraId="6A462B3B" w14:textId="77777777" w:rsidR="006A577E" w:rsidRPr="000570BE" w:rsidRDefault="006A577E" w:rsidP="006A577E">
      <w:pPr>
        <w:pStyle w:val="ListParagraph"/>
        <w:numPr>
          <w:ilvl w:val="0"/>
          <w:numId w:val="23"/>
        </w:numPr>
        <w:spacing w:after="0"/>
        <w:rPr>
          <w:rFonts w:ascii="Arial" w:hAnsi="Arial" w:cs="Arial"/>
          <w:lang w:val="en-US"/>
        </w:rPr>
      </w:pPr>
      <w:r>
        <w:rPr>
          <w:rFonts w:ascii="Arial" w:hAnsi="Arial" w:cs="Arial"/>
          <w:lang w:val="en-US"/>
        </w:rPr>
        <w:t>RISE – children’s mental health service</w:t>
      </w:r>
    </w:p>
    <w:p w14:paraId="66F4B5F3" w14:textId="77777777" w:rsidR="006450DA" w:rsidRDefault="006450DA" w:rsidP="006450DA">
      <w:pPr>
        <w:spacing w:after="0"/>
        <w:rPr>
          <w:rFonts w:ascii="Arial" w:hAnsi="Arial" w:cs="Arial"/>
          <w:lang w:val="en-US"/>
        </w:rPr>
      </w:pPr>
    </w:p>
    <w:p w14:paraId="0B70C9D5" w14:textId="77777777" w:rsidR="00361AFA" w:rsidRDefault="00361AFA" w:rsidP="006450DA">
      <w:pPr>
        <w:spacing w:after="0"/>
        <w:rPr>
          <w:rFonts w:ascii="Arial" w:hAnsi="Arial" w:cs="Arial"/>
          <w:b/>
          <w:bCs/>
          <w:u w:val="single"/>
          <w:lang w:val="en-US"/>
        </w:rPr>
      </w:pPr>
    </w:p>
    <w:p w14:paraId="51091762" w14:textId="77777777" w:rsidR="00361AFA" w:rsidRDefault="00361AFA" w:rsidP="006450DA">
      <w:pPr>
        <w:spacing w:after="0"/>
        <w:rPr>
          <w:rFonts w:ascii="Arial" w:hAnsi="Arial" w:cs="Arial"/>
          <w:b/>
          <w:bCs/>
          <w:u w:val="single"/>
          <w:lang w:val="en-US"/>
        </w:rPr>
      </w:pPr>
    </w:p>
    <w:p w14:paraId="54F5062A" w14:textId="00FBA582" w:rsidR="006450DA" w:rsidRPr="00476F5C" w:rsidRDefault="00361AFA" w:rsidP="006450DA">
      <w:pPr>
        <w:spacing w:after="0"/>
        <w:rPr>
          <w:rFonts w:ascii="Arial" w:hAnsi="Arial" w:cs="Arial"/>
          <w:b/>
          <w:bCs/>
          <w:u w:val="single"/>
          <w:lang w:val="en-US"/>
        </w:rPr>
      </w:pPr>
      <w:r>
        <w:rPr>
          <w:rFonts w:ascii="Arial" w:hAnsi="Arial" w:cs="Arial"/>
          <w:b/>
          <w:bCs/>
          <w:u w:val="single"/>
          <w:lang w:val="en-US"/>
        </w:rPr>
        <w:t xml:space="preserve">7.7 </w:t>
      </w:r>
      <w:r w:rsidR="006450DA" w:rsidRPr="00476F5C">
        <w:rPr>
          <w:rFonts w:ascii="Arial" w:hAnsi="Arial" w:cs="Arial"/>
          <w:b/>
          <w:bCs/>
          <w:u w:val="single"/>
          <w:lang w:val="en-US"/>
        </w:rPr>
        <w:t>Securing equipment and facilities</w:t>
      </w:r>
    </w:p>
    <w:p w14:paraId="6D359010" w14:textId="77777777" w:rsidR="006D3752" w:rsidRDefault="00361AFA" w:rsidP="006D3752">
      <w:pPr>
        <w:spacing w:after="0"/>
        <w:rPr>
          <w:rFonts w:ascii="Arial" w:hAnsi="Arial" w:cs="Arial"/>
          <w:lang w:val="en-US"/>
        </w:rPr>
      </w:pPr>
      <w:r>
        <w:rPr>
          <w:rFonts w:ascii="Arial" w:hAnsi="Arial" w:cs="Arial"/>
          <w:lang w:val="en-US"/>
        </w:rPr>
        <w:br/>
      </w:r>
      <w:r w:rsidR="006450DA">
        <w:rPr>
          <w:rFonts w:ascii="Arial" w:hAnsi="Arial" w:cs="Arial"/>
          <w:lang w:val="en-US"/>
        </w:rPr>
        <w:t>We liaise with outside agencies and professionals to ensure that our facilities are accessible to those with individual needs.  When necessary adaptations to the building are made in line with the academy’s accessibility plan</w:t>
      </w:r>
      <w:r>
        <w:rPr>
          <w:rFonts w:ascii="Arial" w:hAnsi="Arial" w:cs="Arial"/>
          <w:lang w:val="en-US"/>
        </w:rPr>
        <w:t xml:space="preserve">, which is available on the Policies page of our website </w:t>
      </w:r>
      <w:r w:rsidR="006450DA">
        <w:rPr>
          <w:rFonts w:ascii="Arial" w:hAnsi="Arial" w:cs="Arial"/>
          <w:lang w:val="en-US"/>
        </w:rPr>
        <w:t xml:space="preserve"> </w:t>
      </w:r>
      <w:r w:rsidR="001E7BC7">
        <w:rPr>
          <w:rFonts w:ascii="Arial" w:hAnsi="Arial" w:cs="Arial"/>
          <w:lang w:val="en-US"/>
        </w:rPr>
        <w:t xml:space="preserve">here: </w:t>
      </w:r>
      <w:hyperlink r:id="rId13" w:history="1">
        <w:r w:rsidR="006D3752">
          <w:rPr>
            <w:rStyle w:val="Hyperlink"/>
          </w:rPr>
          <w:t>Policies | Long Itchington CofE Academy (covmat.org)</w:t>
        </w:r>
      </w:hyperlink>
    </w:p>
    <w:p w14:paraId="56FA5FC2" w14:textId="3AE4B245" w:rsidR="006450DA" w:rsidRDefault="006450DA" w:rsidP="006450DA">
      <w:pPr>
        <w:spacing w:after="0"/>
        <w:rPr>
          <w:rFonts w:ascii="Arial" w:hAnsi="Arial" w:cs="Arial"/>
          <w:lang w:val="en-US"/>
        </w:rPr>
      </w:pPr>
    </w:p>
    <w:p w14:paraId="5E3881E5" w14:textId="77777777" w:rsidR="006450DA" w:rsidRDefault="006450DA" w:rsidP="006450DA">
      <w:pPr>
        <w:spacing w:after="0"/>
        <w:rPr>
          <w:rFonts w:ascii="Arial" w:hAnsi="Arial" w:cs="Arial"/>
          <w:lang w:val="en-US"/>
        </w:rPr>
      </w:pPr>
    </w:p>
    <w:p w14:paraId="38DC2807" w14:textId="1C772C74" w:rsidR="006450DA" w:rsidRDefault="006450DA" w:rsidP="006450DA">
      <w:pPr>
        <w:spacing w:after="0"/>
        <w:rPr>
          <w:rFonts w:ascii="Arial" w:hAnsi="Arial" w:cs="Arial"/>
          <w:lang w:val="en-US"/>
        </w:rPr>
      </w:pPr>
      <w:r>
        <w:rPr>
          <w:rFonts w:ascii="Arial" w:hAnsi="Arial" w:cs="Arial"/>
          <w:lang w:val="en-US"/>
        </w:rPr>
        <w:t>Some children may need speciali</w:t>
      </w:r>
      <w:r w:rsidR="00BB669F">
        <w:rPr>
          <w:rFonts w:ascii="Arial" w:hAnsi="Arial" w:cs="Arial"/>
          <w:lang w:val="en-US"/>
        </w:rPr>
        <w:t>st</w:t>
      </w:r>
      <w:r>
        <w:rPr>
          <w:rFonts w:ascii="Arial" w:hAnsi="Arial" w:cs="Arial"/>
          <w:lang w:val="en-US"/>
        </w:rPr>
        <w:t xml:space="preserve"> equipment to support them in accessing the curriculum.  In this case professionals, outside agencies, parents and the child are consulted and this is acquired either through their Education</w:t>
      </w:r>
      <w:r w:rsidR="0007176D">
        <w:rPr>
          <w:rFonts w:ascii="Arial" w:hAnsi="Arial" w:cs="Arial"/>
          <w:lang w:val="en-US"/>
        </w:rPr>
        <w:t>,</w:t>
      </w:r>
      <w:r>
        <w:rPr>
          <w:rFonts w:ascii="Arial" w:hAnsi="Arial" w:cs="Arial"/>
          <w:lang w:val="en-US"/>
        </w:rPr>
        <w:t xml:space="preserve"> Health</w:t>
      </w:r>
      <w:r w:rsidR="0007176D">
        <w:rPr>
          <w:rFonts w:ascii="Arial" w:hAnsi="Arial" w:cs="Arial"/>
          <w:lang w:val="en-US"/>
        </w:rPr>
        <w:t xml:space="preserve"> and</w:t>
      </w:r>
      <w:r>
        <w:rPr>
          <w:rFonts w:ascii="Arial" w:hAnsi="Arial" w:cs="Arial"/>
          <w:lang w:val="en-US"/>
        </w:rPr>
        <w:t xml:space="preserve"> Care plan or specialist service.</w:t>
      </w:r>
    </w:p>
    <w:p w14:paraId="7EFA2A98" w14:textId="77777777" w:rsidR="001142B0" w:rsidRDefault="001142B0" w:rsidP="006450DA">
      <w:pPr>
        <w:spacing w:after="0"/>
        <w:rPr>
          <w:rFonts w:ascii="Arial" w:hAnsi="Arial" w:cs="Arial"/>
          <w:lang w:val="en-US"/>
        </w:rPr>
      </w:pPr>
    </w:p>
    <w:p w14:paraId="70F8555A" w14:textId="5B77888F" w:rsidR="006450DA" w:rsidRDefault="001142B0" w:rsidP="006450DA">
      <w:pPr>
        <w:spacing w:after="0"/>
        <w:rPr>
          <w:rFonts w:ascii="Arial" w:hAnsi="Arial" w:cs="Arial"/>
          <w:lang w:val="en-US"/>
        </w:rPr>
      </w:pPr>
      <w:r>
        <w:rPr>
          <w:rFonts w:ascii="Arial" w:hAnsi="Arial" w:cs="Arial"/>
          <w:lang w:val="en-US"/>
        </w:rPr>
        <w:br/>
      </w:r>
    </w:p>
    <w:p w14:paraId="01EF6279" w14:textId="300C1B14" w:rsidR="006450DA" w:rsidRDefault="001142B0" w:rsidP="006450DA">
      <w:pPr>
        <w:spacing w:after="0"/>
        <w:rPr>
          <w:rFonts w:ascii="Arial" w:hAnsi="Arial" w:cs="Arial"/>
          <w:b/>
          <w:bCs/>
          <w:u w:val="single"/>
          <w:lang w:val="en-US"/>
        </w:rPr>
      </w:pPr>
      <w:r>
        <w:rPr>
          <w:rFonts w:ascii="Arial" w:hAnsi="Arial" w:cs="Arial"/>
          <w:b/>
          <w:bCs/>
          <w:u w:val="single"/>
          <w:lang w:val="en-US"/>
        </w:rPr>
        <w:t xml:space="preserve">7.8 </w:t>
      </w:r>
      <w:r w:rsidR="006450DA" w:rsidRPr="002529C3">
        <w:rPr>
          <w:rFonts w:ascii="Arial" w:hAnsi="Arial" w:cs="Arial"/>
          <w:b/>
          <w:bCs/>
          <w:u w:val="single"/>
          <w:lang w:val="en-US"/>
        </w:rPr>
        <w:t>Evaluating the effectiveness of SEND provision</w:t>
      </w:r>
      <w:r>
        <w:rPr>
          <w:rFonts w:ascii="Arial" w:hAnsi="Arial" w:cs="Arial"/>
          <w:b/>
          <w:bCs/>
          <w:u w:val="single"/>
          <w:lang w:val="en-US"/>
        </w:rPr>
        <w:br/>
      </w:r>
    </w:p>
    <w:p w14:paraId="57A16A56" w14:textId="77777777" w:rsidR="006450DA" w:rsidRPr="002529C3" w:rsidRDefault="006450DA" w:rsidP="006450DA">
      <w:pPr>
        <w:spacing w:after="0"/>
        <w:rPr>
          <w:rFonts w:ascii="Arial" w:hAnsi="Arial" w:cs="Arial"/>
          <w:lang w:val="en-US"/>
        </w:rPr>
      </w:pPr>
      <w:r w:rsidRPr="002529C3">
        <w:rPr>
          <w:rFonts w:ascii="Arial" w:hAnsi="Arial" w:cs="Arial"/>
          <w:lang w:val="en-US"/>
        </w:rPr>
        <w:t>We evaluate the effectiveness of provision for pupils with SEN by:</w:t>
      </w:r>
    </w:p>
    <w:p w14:paraId="66794FCA" w14:textId="13BEBBEE" w:rsidR="006450DA" w:rsidRPr="002529C3" w:rsidRDefault="006450DA" w:rsidP="006450DA">
      <w:pPr>
        <w:spacing w:after="0"/>
        <w:rPr>
          <w:rFonts w:ascii="Arial" w:hAnsi="Arial" w:cs="Arial"/>
          <w:lang w:val="en-US"/>
        </w:rPr>
      </w:pPr>
      <w:r w:rsidRPr="002529C3">
        <w:rPr>
          <w:rFonts w:ascii="Arial" w:hAnsi="Arial" w:cs="Arial"/>
          <w:lang w:val="en-US"/>
        </w:rPr>
        <w:t>•</w:t>
      </w:r>
      <w:r>
        <w:rPr>
          <w:rFonts w:ascii="Arial" w:hAnsi="Arial" w:cs="Arial"/>
          <w:lang w:val="en-US"/>
        </w:rPr>
        <w:t xml:space="preserve"> </w:t>
      </w:r>
      <w:r w:rsidRPr="002529C3">
        <w:rPr>
          <w:rFonts w:ascii="Arial" w:hAnsi="Arial" w:cs="Arial"/>
          <w:lang w:val="en-US"/>
        </w:rPr>
        <w:t xml:space="preserve">Reviewing pupils’ individual progress towards their goals each term </w:t>
      </w:r>
      <w:r w:rsidR="001142B0">
        <w:rPr>
          <w:rFonts w:ascii="Arial" w:hAnsi="Arial" w:cs="Arial"/>
          <w:lang w:val="en-US"/>
        </w:rPr>
        <w:t>;</w:t>
      </w:r>
    </w:p>
    <w:p w14:paraId="56F6F477" w14:textId="46F3E9C2" w:rsidR="006450DA" w:rsidRPr="002529C3" w:rsidRDefault="006450DA" w:rsidP="006450DA">
      <w:pPr>
        <w:spacing w:after="0"/>
        <w:rPr>
          <w:rFonts w:ascii="Arial" w:hAnsi="Arial" w:cs="Arial"/>
          <w:lang w:val="en-US"/>
        </w:rPr>
      </w:pPr>
      <w:r w:rsidRPr="002529C3">
        <w:rPr>
          <w:rFonts w:ascii="Arial" w:hAnsi="Arial" w:cs="Arial"/>
          <w:lang w:val="en-US"/>
        </w:rPr>
        <w:t>•</w:t>
      </w:r>
      <w:r>
        <w:rPr>
          <w:rFonts w:ascii="Arial" w:hAnsi="Arial" w:cs="Arial"/>
          <w:lang w:val="en-US"/>
        </w:rPr>
        <w:t xml:space="preserve"> </w:t>
      </w:r>
      <w:r w:rsidRPr="002529C3">
        <w:rPr>
          <w:rFonts w:ascii="Arial" w:hAnsi="Arial" w:cs="Arial"/>
          <w:lang w:val="en-US"/>
        </w:rPr>
        <w:t xml:space="preserve">Reviewing the impact of interventions after </w:t>
      </w:r>
      <w:r w:rsidR="006D3752">
        <w:rPr>
          <w:rFonts w:ascii="Arial" w:hAnsi="Arial" w:cs="Arial"/>
          <w:lang w:val="en-US"/>
        </w:rPr>
        <w:t>6</w:t>
      </w:r>
      <w:r w:rsidRPr="002529C3">
        <w:rPr>
          <w:rFonts w:ascii="Arial" w:hAnsi="Arial" w:cs="Arial"/>
          <w:lang w:val="en-US"/>
        </w:rPr>
        <w:t xml:space="preserve"> weeks</w:t>
      </w:r>
      <w:r w:rsidR="001142B0">
        <w:rPr>
          <w:rFonts w:ascii="Arial" w:hAnsi="Arial" w:cs="Arial"/>
          <w:lang w:val="en-US"/>
        </w:rPr>
        <w:t>;</w:t>
      </w:r>
      <w:r w:rsidRPr="002529C3">
        <w:rPr>
          <w:rFonts w:ascii="Arial" w:hAnsi="Arial" w:cs="Arial"/>
          <w:lang w:val="en-US"/>
        </w:rPr>
        <w:t xml:space="preserve"> </w:t>
      </w:r>
    </w:p>
    <w:p w14:paraId="5B0D4B47" w14:textId="0099B6C4" w:rsidR="006450DA" w:rsidRPr="002529C3" w:rsidRDefault="006450DA" w:rsidP="006450DA">
      <w:pPr>
        <w:spacing w:after="0"/>
        <w:rPr>
          <w:rFonts w:ascii="Arial" w:hAnsi="Arial" w:cs="Arial"/>
          <w:lang w:val="en-US"/>
        </w:rPr>
      </w:pPr>
      <w:r w:rsidRPr="002529C3">
        <w:rPr>
          <w:rFonts w:ascii="Arial" w:hAnsi="Arial" w:cs="Arial"/>
          <w:lang w:val="en-US"/>
        </w:rPr>
        <w:t>•</w:t>
      </w:r>
      <w:r>
        <w:rPr>
          <w:rFonts w:ascii="Arial" w:hAnsi="Arial" w:cs="Arial"/>
          <w:lang w:val="en-US"/>
        </w:rPr>
        <w:t xml:space="preserve"> </w:t>
      </w:r>
      <w:r w:rsidRPr="002529C3">
        <w:rPr>
          <w:rFonts w:ascii="Arial" w:hAnsi="Arial" w:cs="Arial"/>
          <w:lang w:val="en-US"/>
        </w:rPr>
        <w:t>Using pupil questionnaires</w:t>
      </w:r>
      <w:r>
        <w:rPr>
          <w:rFonts w:ascii="Arial" w:hAnsi="Arial" w:cs="Arial"/>
          <w:lang w:val="en-US"/>
        </w:rPr>
        <w:t>, learning walks, book looks</w:t>
      </w:r>
      <w:r w:rsidR="001142B0">
        <w:rPr>
          <w:rFonts w:ascii="Arial" w:hAnsi="Arial" w:cs="Arial"/>
          <w:lang w:val="en-US"/>
        </w:rPr>
        <w:t>;</w:t>
      </w:r>
    </w:p>
    <w:p w14:paraId="280DB8AA" w14:textId="43FF6D5C" w:rsidR="006450DA" w:rsidRPr="002529C3" w:rsidRDefault="006450DA" w:rsidP="006450DA">
      <w:pPr>
        <w:spacing w:after="0"/>
        <w:rPr>
          <w:rFonts w:ascii="Arial" w:hAnsi="Arial" w:cs="Arial"/>
          <w:lang w:val="en-US"/>
        </w:rPr>
      </w:pPr>
      <w:r w:rsidRPr="002529C3">
        <w:rPr>
          <w:rFonts w:ascii="Arial" w:hAnsi="Arial" w:cs="Arial"/>
          <w:lang w:val="en-US"/>
        </w:rPr>
        <w:t>•</w:t>
      </w:r>
      <w:r>
        <w:rPr>
          <w:rFonts w:ascii="Arial" w:hAnsi="Arial" w:cs="Arial"/>
          <w:lang w:val="en-US"/>
        </w:rPr>
        <w:t xml:space="preserve"> </w:t>
      </w:r>
      <w:r w:rsidRPr="002529C3">
        <w:rPr>
          <w:rFonts w:ascii="Arial" w:hAnsi="Arial" w:cs="Arial"/>
          <w:lang w:val="en-US"/>
        </w:rPr>
        <w:t>Monitoring by the SEN</w:t>
      </w:r>
      <w:r>
        <w:rPr>
          <w:rFonts w:ascii="Arial" w:hAnsi="Arial" w:cs="Arial"/>
          <w:lang w:val="en-US"/>
        </w:rPr>
        <w:t>D</w:t>
      </w:r>
      <w:r w:rsidRPr="002529C3">
        <w:rPr>
          <w:rFonts w:ascii="Arial" w:hAnsi="Arial" w:cs="Arial"/>
          <w:lang w:val="en-US"/>
        </w:rPr>
        <w:t>C</w:t>
      </w:r>
      <w:r w:rsidR="001142B0">
        <w:rPr>
          <w:rFonts w:ascii="Arial" w:hAnsi="Arial" w:cs="Arial"/>
          <w:lang w:val="en-US"/>
        </w:rPr>
        <w:t>o;</w:t>
      </w:r>
      <w:r w:rsidRPr="002529C3">
        <w:rPr>
          <w:rFonts w:ascii="Arial" w:hAnsi="Arial" w:cs="Arial"/>
          <w:lang w:val="en-US"/>
        </w:rPr>
        <w:t xml:space="preserve"> </w:t>
      </w:r>
    </w:p>
    <w:p w14:paraId="31720B61" w14:textId="3913282E" w:rsidR="006450DA" w:rsidRPr="002529C3" w:rsidRDefault="006450DA" w:rsidP="006450DA">
      <w:pPr>
        <w:spacing w:after="0"/>
        <w:rPr>
          <w:rFonts w:ascii="Arial" w:hAnsi="Arial" w:cs="Arial"/>
          <w:lang w:val="en-US"/>
        </w:rPr>
      </w:pPr>
      <w:r w:rsidRPr="002529C3">
        <w:rPr>
          <w:rFonts w:ascii="Arial" w:hAnsi="Arial" w:cs="Arial"/>
          <w:lang w:val="en-US"/>
        </w:rPr>
        <w:t>•</w:t>
      </w:r>
      <w:r>
        <w:rPr>
          <w:rFonts w:ascii="Arial" w:hAnsi="Arial" w:cs="Arial"/>
          <w:lang w:val="en-US"/>
        </w:rPr>
        <w:t xml:space="preserve"> </w:t>
      </w:r>
      <w:r w:rsidRPr="002529C3">
        <w:rPr>
          <w:rFonts w:ascii="Arial" w:hAnsi="Arial" w:cs="Arial"/>
          <w:lang w:val="en-US"/>
        </w:rPr>
        <w:t>Using provision maps to measure progress</w:t>
      </w:r>
      <w:r w:rsidR="001142B0">
        <w:rPr>
          <w:rFonts w:ascii="Arial" w:hAnsi="Arial" w:cs="Arial"/>
          <w:lang w:val="en-US"/>
        </w:rPr>
        <w:t>;</w:t>
      </w:r>
    </w:p>
    <w:p w14:paraId="7F2B55DC" w14:textId="2CB279C8" w:rsidR="006450DA" w:rsidRDefault="006450DA" w:rsidP="006450DA">
      <w:pPr>
        <w:spacing w:after="0"/>
        <w:rPr>
          <w:rFonts w:ascii="Arial" w:hAnsi="Arial" w:cs="Arial"/>
          <w:lang w:val="en-US"/>
        </w:rPr>
      </w:pPr>
      <w:r w:rsidRPr="002529C3">
        <w:rPr>
          <w:rFonts w:ascii="Arial" w:hAnsi="Arial" w:cs="Arial"/>
          <w:lang w:val="en-US"/>
        </w:rPr>
        <w:t>•</w:t>
      </w:r>
      <w:r>
        <w:rPr>
          <w:rFonts w:ascii="Arial" w:hAnsi="Arial" w:cs="Arial"/>
          <w:lang w:val="en-US"/>
        </w:rPr>
        <w:t xml:space="preserve"> </w:t>
      </w:r>
      <w:r w:rsidRPr="002529C3">
        <w:rPr>
          <w:rFonts w:ascii="Arial" w:hAnsi="Arial" w:cs="Arial"/>
          <w:lang w:val="en-US"/>
        </w:rPr>
        <w:t>Holding annual reviews for pupils with EHC plans</w:t>
      </w:r>
      <w:r w:rsidR="001142B0">
        <w:rPr>
          <w:rFonts w:ascii="Arial" w:hAnsi="Arial" w:cs="Arial"/>
          <w:lang w:val="en-US"/>
        </w:rPr>
        <w:t>;</w:t>
      </w:r>
    </w:p>
    <w:p w14:paraId="40398441" w14:textId="3C4C15D0" w:rsidR="001142B0" w:rsidRDefault="001142B0" w:rsidP="001142B0">
      <w:pPr>
        <w:spacing w:after="0"/>
        <w:rPr>
          <w:rFonts w:ascii="Arial" w:hAnsi="Arial" w:cs="Arial"/>
          <w:lang w:val="en-US"/>
        </w:rPr>
      </w:pPr>
      <w:r w:rsidRPr="002529C3">
        <w:rPr>
          <w:rFonts w:ascii="Arial" w:hAnsi="Arial" w:cs="Arial"/>
          <w:lang w:val="en-US"/>
        </w:rPr>
        <w:t>•</w:t>
      </w:r>
      <w:r>
        <w:rPr>
          <w:rFonts w:ascii="Arial" w:hAnsi="Arial" w:cs="Arial"/>
          <w:lang w:val="en-US"/>
        </w:rPr>
        <w:t xml:space="preserve"> </w:t>
      </w:r>
      <w:r w:rsidRPr="001048CC">
        <w:rPr>
          <w:rFonts w:ascii="Arial" w:hAnsi="Arial" w:cs="Arial"/>
          <w:lang w:val="en-US"/>
        </w:rPr>
        <w:t>Termly SEND review</w:t>
      </w:r>
      <w:r>
        <w:rPr>
          <w:rFonts w:ascii="Arial" w:hAnsi="Arial" w:cs="Arial"/>
          <w:lang w:val="en-US"/>
        </w:rPr>
        <w:t>s.</w:t>
      </w:r>
    </w:p>
    <w:p w14:paraId="77C5FF81" w14:textId="77777777" w:rsidR="001142B0" w:rsidRDefault="001142B0" w:rsidP="006450DA">
      <w:pPr>
        <w:spacing w:after="0"/>
        <w:rPr>
          <w:rFonts w:ascii="Arial" w:hAnsi="Arial" w:cs="Arial"/>
          <w:lang w:val="en-US"/>
        </w:rPr>
      </w:pPr>
    </w:p>
    <w:p w14:paraId="1063E67A" w14:textId="77777777" w:rsidR="006450DA" w:rsidRDefault="006450DA" w:rsidP="006450DA">
      <w:pPr>
        <w:spacing w:after="0"/>
        <w:rPr>
          <w:rFonts w:ascii="Arial" w:hAnsi="Arial" w:cs="Arial"/>
          <w:lang w:val="en-US"/>
        </w:rPr>
      </w:pPr>
    </w:p>
    <w:p w14:paraId="1A02731D" w14:textId="77777777" w:rsidR="001142B0" w:rsidRDefault="001142B0">
      <w:pPr>
        <w:rPr>
          <w:rFonts w:ascii="Arial" w:hAnsi="Arial" w:cs="Arial"/>
          <w:b/>
          <w:bCs/>
          <w:kern w:val="2"/>
          <w:u w:val="single"/>
          <w:lang w:val="en-US"/>
          <w14:ligatures w14:val="standardContextual"/>
        </w:rPr>
      </w:pPr>
      <w:r>
        <w:rPr>
          <w:rFonts w:ascii="Arial" w:hAnsi="Arial" w:cs="Arial"/>
          <w:b/>
          <w:bCs/>
          <w:u w:val="single"/>
          <w:lang w:val="en-US"/>
        </w:rPr>
        <w:lastRenderedPageBreak/>
        <w:br w:type="page"/>
      </w:r>
    </w:p>
    <w:p w14:paraId="638D94CF" w14:textId="59EAA680" w:rsidR="006450DA" w:rsidRPr="001142B0" w:rsidRDefault="006450DA" w:rsidP="001142B0">
      <w:pPr>
        <w:pStyle w:val="ListParagraph"/>
        <w:numPr>
          <w:ilvl w:val="0"/>
          <w:numId w:val="19"/>
        </w:numPr>
        <w:spacing w:after="0"/>
        <w:rPr>
          <w:rFonts w:ascii="Arial" w:hAnsi="Arial" w:cs="Arial"/>
          <w:b/>
          <w:bCs/>
          <w:u w:val="single"/>
          <w:lang w:val="en-US"/>
        </w:rPr>
      </w:pPr>
      <w:r w:rsidRPr="001142B0">
        <w:rPr>
          <w:rFonts w:ascii="Arial" w:hAnsi="Arial" w:cs="Arial"/>
          <w:b/>
          <w:bCs/>
          <w:u w:val="single"/>
          <w:lang w:val="en-US"/>
        </w:rPr>
        <w:lastRenderedPageBreak/>
        <w:t>Admission Arrangements</w:t>
      </w:r>
      <w:r w:rsidR="001142B0">
        <w:rPr>
          <w:rFonts w:ascii="Arial" w:hAnsi="Arial" w:cs="Arial"/>
          <w:b/>
          <w:bCs/>
          <w:u w:val="single"/>
          <w:lang w:val="en-US"/>
        </w:rPr>
        <w:br/>
      </w:r>
    </w:p>
    <w:p w14:paraId="4992B5C5" w14:textId="77777777" w:rsidR="006450DA" w:rsidRDefault="006450DA" w:rsidP="006450DA">
      <w:pPr>
        <w:spacing w:after="0"/>
        <w:rPr>
          <w:rFonts w:ascii="Arial" w:hAnsi="Arial" w:cs="Arial"/>
          <w:lang w:val="en-US"/>
        </w:rPr>
      </w:pPr>
      <w:r w:rsidRPr="002529C3">
        <w:rPr>
          <w:rFonts w:ascii="Arial" w:hAnsi="Arial" w:cs="Arial"/>
          <w:lang w:val="en-US"/>
        </w:rPr>
        <w:t xml:space="preserve">Children with SEND are welcome at our academy.  We </w:t>
      </w:r>
      <w:proofErr w:type="spellStart"/>
      <w:r w:rsidRPr="002529C3">
        <w:rPr>
          <w:rFonts w:ascii="Arial" w:hAnsi="Arial" w:cs="Arial"/>
          <w:lang w:val="en-US"/>
        </w:rPr>
        <w:t>recognise</w:t>
      </w:r>
      <w:proofErr w:type="spellEnd"/>
      <w:r w:rsidRPr="002529C3">
        <w:rPr>
          <w:rFonts w:ascii="Arial" w:hAnsi="Arial" w:cs="Arial"/>
          <w:lang w:val="en-US"/>
        </w:rPr>
        <w:t xml:space="preserve"> that children may present with individual needs. Successful inclusion is ensured by active</w:t>
      </w:r>
      <w:r>
        <w:rPr>
          <w:rFonts w:ascii="Arial" w:hAnsi="Arial" w:cs="Arial"/>
          <w:lang w:val="en-US"/>
        </w:rPr>
        <w:t xml:space="preserve"> </w:t>
      </w:r>
      <w:r w:rsidRPr="002529C3">
        <w:rPr>
          <w:rFonts w:ascii="Arial" w:hAnsi="Arial" w:cs="Arial"/>
          <w:lang w:val="en-US"/>
        </w:rPr>
        <w:t>engagement and collaborative working with parents, children and professionals in order to accurately identify, plan and meet individual need.</w:t>
      </w:r>
    </w:p>
    <w:p w14:paraId="02F06833" w14:textId="77777777" w:rsidR="001142B0" w:rsidRPr="002529C3" w:rsidRDefault="001142B0" w:rsidP="006450DA">
      <w:pPr>
        <w:spacing w:after="0"/>
        <w:rPr>
          <w:rFonts w:ascii="Arial" w:hAnsi="Arial" w:cs="Arial"/>
          <w:lang w:val="en-US"/>
        </w:rPr>
      </w:pPr>
    </w:p>
    <w:p w14:paraId="639C4BDF" w14:textId="38AFA370" w:rsidR="004A48D1" w:rsidRDefault="006450DA" w:rsidP="006450DA">
      <w:pPr>
        <w:spacing w:after="0"/>
        <w:rPr>
          <w:rFonts w:ascii="Arial" w:hAnsi="Arial" w:cs="Arial"/>
          <w:lang w:val="en-US"/>
        </w:rPr>
      </w:pPr>
      <w:r w:rsidRPr="002529C3">
        <w:rPr>
          <w:rFonts w:ascii="Arial" w:hAnsi="Arial" w:cs="Arial"/>
          <w:lang w:val="en-US"/>
        </w:rPr>
        <w:t xml:space="preserve">Prior to admission, </w:t>
      </w:r>
      <w:r>
        <w:rPr>
          <w:rFonts w:ascii="Arial" w:hAnsi="Arial" w:cs="Arial"/>
          <w:lang w:val="en-US"/>
        </w:rPr>
        <w:t>we will</w:t>
      </w:r>
      <w:r w:rsidRPr="002529C3">
        <w:rPr>
          <w:rFonts w:ascii="Arial" w:hAnsi="Arial" w:cs="Arial"/>
          <w:lang w:val="en-US"/>
        </w:rPr>
        <w:t xml:space="preserve"> contact relevant outside agencies to obtain as much information as possible and appropriate transition is put in place to successfully integrate all children into a supportive environment.</w:t>
      </w:r>
      <w:r w:rsidR="001142B0">
        <w:rPr>
          <w:rFonts w:ascii="Arial" w:hAnsi="Arial" w:cs="Arial"/>
          <w:lang w:val="en-US"/>
        </w:rPr>
        <w:t xml:space="preserve">  </w:t>
      </w:r>
    </w:p>
    <w:p w14:paraId="71462A8D" w14:textId="77777777" w:rsidR="001142B0" w:rsidRDefault="001142B0" w:rsidP="006450DA">
      <w:pPr>
        <w:spacing w:after="0"/>
        <w:rPr>
          <w:rFonts w:ascii="Arial" w:hAnsi="Arial" w:cs="Arial"/>
          <w:lang w:val="en-US"/>
        </w:rPr>
      </w:pPr>
    </w:p>
    <w:p w14:paraId="17E17C9C" w14:textId="19308C8A" w:rsidR="001142B0" w:rsidRDefault="001142B0" w:rsidP="006450DA">
      <w:pPr>
        <w:spacing w:after="0"/>
      </w:pPr>
      <w:r>
        <w:rPr>
          <w:rFonts w:ascii="Arial" w:hAnsi="Arial" w:cs="Arial"/>
          <w:lang w:val="en-US"/>
        </w:rPr>
        <w:t>Our Admissions Policy is available on the Policies page of the Academy and Trust websites here:</w:t>
      </w:r>
      <w:r w:rsidR="00895577">
        <w:rPr>
          <w:rFonts w:ascii="Arial" w:hAnsi="Arial" w:cs="Arial"/>
          <w:lang w:val="en-US"/>
        </w:rPr>
        <w:t xml:space="preserve"> </w:t>
      </w:r>
      <w:hyperlink r:id="rId14" w:history="1">
        <w:r w:rsidR="00895577" w:rsidRPr="00895577">
          <w:rPr>
            <w:rStyle w:val="Hyperlink"/>
            <w:rFonts w:ascii="Arial" w:hAnsi="Arial" w:cs="Arial"/>
          </w:rPr>
          <w:t>Multi Academy Trust Policies | The Diocese of Coventry Multi Academy Trust (covmat.org)</w:t>
        </w:r>
      </w:hyperlink>
    </w:p>
    <w:p w14:paraId="266DF35D" w14:textId="77777777" w:rsidR="004A48D1" w:rsidRDefault="004A48D1" w:rsidP="006450DA">
      <w:pPr>
        <w:spacing w:after="0"/>
      </w:pPr>
    </w:p>
    <w:p w14:paraId="672E8D7C" w14:textId="77777777" w:rsidR="006450DA" w:rsidRDefault="006450DA" w:rsidP="006450DA">
      <w:pPr>
        <w:spacing w:after="0"/>
        <w:rPr>
          <w:rFonts w:ascii="Arial" w:hAnsi="Arial" w:cs="Arial"/>
          <w:lang w:val="en-US"/>
        </w:rPr>
      </w:pPr>
    </w:p>
    <w:p w14:paraId="6E641C04" w14:textId="77777777" w:rsidR="00895577" w:rsidRDefault="00895577" w:rsidP="006450DA">
      <w:pPr>
        <w:spacing w:after="0"/>
        <w:rPr>
          <w:rFonts w:ascii="Arial" w:hAnsi="Arial" w:cs="Arial"/>
          <w:lang w:val="en-US"/>
        </w:rPr>
      </w:pPr>
    </w:p>
    <w:p w14:paraId="7FF6C21B" w14:textId="3211A7F8" w:rsidR="006450DA" w:rsidRPr="00895577" w:rsidRDefault="006450DA" w:rsidP="00895577">
      <w:pPr>
        <w:pStyle w:val="ListParagraph"/>
        <w:numPr>
          <w:ilvl w:val="0"/>
          <w:numId w:val="19"/>
        </w:numPr>
        <w:spacing w:after="0"/>
        <w:rPr>
          <w:rFonts w:ascii="Arial" w:hAnsi="Arial" w:cs="Arial"/>
          <w:b/>
          <w:bCs/>
          <w:u w:val="single"/>
          <w:lang w:val="en-US"/>
        </w:rPr>
      </w:pPr>
      <w:r w:rsidRPr="00895577">
        <w:rPr>
          <w:rFonts w:ascii="Arial" w:hAnsi="Arial" w:cs="Arial"/>
          <w:b/>
          <w:bCs/>
          <w:u w:val="single"/>
          <w:lang w:val="en-US"/>
        </w:rPr>
        <w:t>Contact Details of Support Services for Parents of Pupils with SEND</w:t>
      </w:r>
      <w:r w:rsidR="00895577">
        <w:rPr>
          <w:rFonts w:ascii="Arial" w:hAnsi="Arial" w:cs="Arial"/>
          <w:b/>
          <w:bCs/>
          <w:u w:val="single"/>
          <w:lang w:val="en-US"/>
        </w:rPr>
        <w:br/>
      </w:r>
    </w:p>
    <w:p w14:paraId="388193E0" w14:textId="53394658" w:rsidR="006450DA" w:rsidRPr="002529C3" w:rsidRDefault="006450DA" w:rsidP="006450DA">
      <w:pPr>
        <w:spacing w:after="0"/>
        <w:rPr>
          <w:rFonts w:ascii="Arial" w:hAnsi="Arial" w:cs="Arial"/>
          <w:lang w:val="en-US"/>
        </w:rPr>
      </w:pPr>
      <w:r w:rsidRPr="002529C3">
        <w:rPr>
          <w:rFonts w:ascii="Arial" w:hAnsi="Arial" w:cs="Arial"/>
          <w:lang w:val="en-US"/>
        </w:rPr>
        <w:t>Support services for parents of pupils with SEN are accessible within the local authorities SEN local offer information, which is available here</w:t>
      </w:r>
      <w:r w:rsidR="00050237">
        <w:rPr>
          <w:rFonts w:ascii="Arial" w:hAnsi="Arial" w:cs="Arial"/>
          <w:lang w:val="en-US"/>
        </w:rPr>
        <w:t xml:space="preserve">: </w:t>
      </w:r>
      <w:r w:rsidR="00895577">
        <w:rPr>
          <w:rFonts w:ascii="Arial" w:hAnsi="Arial" w:cs="Arial"/>
          <w:lang w:val="en-US"/>
        </w:rPr>
        <w:br/>
      </w:r>
    </w:p>
    <w:p w14:paraId="5E12BAD6" w14:textId="7C7C5DF2" w:rsidR="006450DA" w:rsidRPr="006D3752" w:rsidRDefault="006450DA" w:rsidP="006450DA">
      <w:pPr>
        <w:spacing w:after="0"/>
        <w:rPr>
          <w:rFonts w:ascii="Arial" w:hAnsi="Arial" w:cs="Arial"/>
          <w:lang w:val="en-US"/>
        </w:rPr>
      </w:pPr>
      <w:r w:rsidRPr="006D3752">
        <w:rPr>
          <w:rFonts w:ascii="Arial" w:hAnsi="Arial" w:cs="Arial"/>
          <w:lang w:val="en-US"/>
        </w:rPr>
        <w:t xml:space="preserve">• </w:t>
      </w:r>
      <w:r w:rsidR="00050237" w:rsidRPr="006D3752">
        <w:rPr>
          <w:rFonts w:ascii="Arial" w:hAnsi="Arial" w:cs="Arial"/>
          <w:lang w:val="en-US"/>
        </w:rPr>
        <w:t xml:space="preserve">As a </w:t>
      </w:r>
      <w:r w:rsidRPr="006D3752">
        <w:rPr>
          <w:rFonts w:ascii="Arial" w:hAnsi="Arial" w:cs="Arial"/>
          <w:lang w:val="en-US"/>
        </w:rPr>
        <w:t>Warwickshire County Council academ</w:t>
      </w:r>
      <w:r w:rsidR="00050237" w:rsidRPr="006D3752">
        <w:rPr>
          <w:rFonts w:ascii="Arial" w:hAnsi="Arial" w:cs="Arial"/>
          <w:lang w:val="en-US"/>
        </w:rPr>
        <w:t>y</w:t>
      </w:r>
      <w:r w:rsidRPr="006D3752">
        <w:rPr>
          <w:rFonts w:ascii="Arial" w:hAnsi="Arial" w:cs="Arial"/>
          <w:lang w:val="en-US"/>
        </w:rPr>
        <w:t xml:space="preserve">, the local authority’s local offer is published here: </w:t>
      </w:r>
      <w:hyperlink r:id="rId15" w:history="1">
        <w:r w:rsidRPr="006D3752">
          <w:rPr>
            <w:rStyle w:val="Hyperlink"/>
            <w:rFonts w:ascii="Arial" w:hAnsi="Arial" w:cs="Arial"/>
            <w:lang w:val="en-US"/>
          </w:rPr>
          <w:t>https://www.warwickshire.gov.uk/send</w:t>
        </w:r>
      </w:hyperlink>
    </w:p>
    <w:p w14:paraId="0F968201" w14:textId="77777777" w:rsidR="006450DA" w:rsidRPr="006D3752" w:rsidRDefault="006450DA" w:rsidP="006450DA">
      <w:pPr>
        <w:spacing w:after="0"/>
        <w:rPr>
          <w:rFonts w:ascii="Arial" w:hAnsi="Arial" w:cs="Arial"/>
          <w:lang w:val="en-US"/>
        </w:rPr>
      </w:pPr>
    </w:p>
    <w:p w14:paraId="769F9378" w14:textId="77777777" w:rsidR="006450DA" w:rsidRDefault="006450DA" w:rsidP="006450DA">
      <w:pPr>
        <w:spacing w:after="0"/>
        <w:rPr>
          <w:rFonts w:ascii="Arial" w:hAnsi="Arial" w:cs="Arial"/>
          <w:b/>
          <w:bCs/>
          <w:u w:val="single"/>
          <w:lang w:val="en-US"/>
        </w:rPr>
      </w:pPr>
    </w:p>
    <w:p w14:paraId="62E96B1C" w14:textId="77777777" w:rsidR="006450DA" w:rsidRDefault="006450DA" w:rsidP="006450DA">
      <w:pPr>
        <w:spacing w:after="0"/>
        <w:rPr>
          <w:rFonts w:ascii="Arial" w:hAnsi="Arial" w:cs="Arial"/>
          <w:b/>
          <w:bCs/>
          <w:u w:val="single"/>
          <w:lang w:val="en-US"/>
        </w:rPr>
      </w:pPr>
    </w:p>
    <w:p w14:paraId="2FBF0F94" w14:textId="77777777" w:rsidR="006450DA" w:rsidRDefault="006450DA" w:rsidP="006450DA">
      <w:pPr>
        <w:spacing w:after="0"/>
        <w:rPr>
          <w:rFonts w:ascii="Arial" w:hAnsi="Arial" w:cs="Arial"/>
          <w:b/>
          <w:bCs/>
          <w:u w:val="single"/>
          <w:lang w:val="en-US"/>
        </w:rPr>
      </w:pPr>
    </w:p>
    <w:p w14:paraId="4FC564A6" w14:textId="2E60226D" w:rsidR="006450DA" w:rsidRPr="00050237" w:rsidRDefault="006450DA" w:rsidP="00050237">
      <w:pPr>
        <w:pStyle w:val="ListParagraph"/>
        <w:numPr>
          <w:ilvl w:val="0"/>
          <w:numId w:val="19"/>
        </w:numPr>
        <w:spacing w:after="0"/>
        <w:rPr>
          <w:rFonts w:ascii="Arial" w:hAnsi="Arial" w:cs="Arial"/>
          <w:b/>
          <w:bCs/>
          <w:u w:val="single"/>
          <w:lang w:val="en-US"/>
        </w:rPr>
      </w:pPr>
      <w:r w:rsidRPr="00050237">
        <w:rPr>
          <w:rFonts w:ascii="Arial" w:hAnsi="Arial" w:cs="Arial"/>
          <w:b/>
          <w:bCs/>
          <w:u w:val="single"/>
          <w:lang w:val="en-US"/>
        </w:rPr>
        <w:t xml:space="preserve">Raising </w:t>
      </w:r>
      <w:r w:rsidR="00050237">
        <w:rPr>
          <w:rFonts w:ascii="Arial" w:hAnsi="Arial" w:cs="Arial"/>
          <w:b/>
          <w:bCs/>
          <w:u w:val="single"/>
          <w:lang w:val="en-US"/>
        </w:rPr>
        <w:t>C</w:t>
      </w:r>
      <w:r w:rsidRPr="00050237">
        <w:rPr>
          <w:rFonts w:ascii="Arial" w:hAnsi="Arial" w:cs="Arial"/>
          <w:b/>
          <w:bCs/>
          <w:u w:val="single"/>
          <w:lang w:val="en-US"/>
        </w:rPr>
        <w:t>oncerns</w:t>
      </w:r>
      <w:r w:rsidR="00050237">
        <w:rPr>
          <w:rFonts w:ascii="Arial" w:hAnsi="Arial" w:cs="Arial"/>
          <w:b/>
          <w:bCs/>
          <w:u w:val="single"/>
          <w:lang w:val="en-US"/>
        </w:rPr>
        <w:t xml:space="preserve"> or Complaints A</w:t>
      </w:r>
      <w:r w:rsidRPr="00050237">
        <w:rPr>
          <w:rFonts w:ascii="Arial" w:hAnsi="Arial" w:cs="Arial"/>
          <w:b/>
          <w:bCs/>
          <w:u w:val="single"/>
          <w:lang w:val="en-US"/>
        </w:rPr>
        <w:t>bout SEND provision</w:t>
      </w:r>
      <w:r w:rsidR="00050237">
        <w:rPr>
          <w:rFonts w:ascii="Arial" w:hAnsi="Arial" w:cs="Arial"/>
          <w:b/>
          <w:bCs/>
          <w:u w:val="single"/>
          <w:lang w:val="en-US"/>
        </w:rPr>
        <w:br/>
      </w:r>
    </w:p>
    <w:p w14:paraId="62B323DF" w14:textId="22C77BB6" w:rsidR="006450DA" w:rsidRDefault="006450DA" w:rsidP="006450DA">
      <w:pPr>
        <w:spacing w:after="0"/>
        <w:rPr>
          <w:rFonts w:ascii="Arial" w:hAnsi="Arial" w:cs="Arial"/>
          <w:lang w:val="en-US"/>
        </w:rPr>
      </w:pPr>
      <w:r w:rsidRPr="002529C3">
        <w:rPr>
          <w:rFonts w:ascii="Arial" w:hAnsi="Arial" w:cs="Arial"/>
          <w:lang w:val="en-US"/>
        </w:rPr>
        <w:t>Concerns from pupils or parents about SEN provision in our academy should be made to the SENC</w:t>
      </w:r>
      <w:r w:rsidR="00050237">
        <w:rPr>
          <w:rFonts w:ascii="Arial" w:hAnsi="Arial" w:cs="Arial"/>
          <w:lang w:val="en-US"/>
        </w:rPr>
        <w:t>o</w:t>
      </w:r>
      <w:r w:rsidRPr="002529C3">
        <w:rPr>
          <w:rFonts w:ascii="Arial" w:hAnsi="Arial" w:cs="Arial"/>
          <w:lang w:val="en-US"/>
        </w:rPr>
        <w:t xml:space="preserve"> or the Headteacher in the first instance. Contact details are available on the contacts page of</w:t>
      </w:r>
      <w:r w:rsidR="00050237">
        <w:rPr>
          <w:rFonts w:ascii="Arial" w:hAnsi="Arial" w:cs="Arial"/>
          <w:lang w:val="en-US"/>
        </w:rPr>
        <w:t xml:space="preserve"> our website here: </w:t>
      </w:r>
      <w:hyperlink r:id="rId16" w:history="1">
        <w:r w:rsidR="006D3752">
          <w:rPr>
            <w:rStyle w:val="Hyperlink"/>
          </w:rPr>
          <w:t>Contact Us | Long Itchington CofE Academy (covmat.org)</w:t>
        </w:r>
      </w:hyperlink>
    </w:p>
    <w:p w14:paraId="29A30F4E" w14:textId="77777777" w:rsidR="00CF73DB" w:rsidRDefault="00CF73DB" w:rsidP="006450DA">
      <w:pPr>
        <w:spacing w:after="0"/>
        <w:rPr>
          <w:rFonts w:ascii="Arial" w:hAnsi="Arial" w:cs="Arial"/>
          <w:lang w:val="en-US"/>
        </w:rPr>
      </w:pPr>
    </w:p>
    <w:p w14:paraId="566654A3" w14:textId="51E6AA90" w:rsidR="00CF73DB" w:rsidRPr="002529C3" w:rsidRDefault="00CF73DB" w:rsidP="006450DA">
      <w:pPr>
        <w:spacing w:after="0"/>
        <w:rPr>
          <w:rFonts w:ascii="Arial" w:hAnsi="Arial" w:cs="Arial"/>
          <w:lang w:val="en-US"/>
        </w:rPr>
      </w:pPr>
      <w:r>
        <w:rPr>
          <w:rFonts w:ascii="Arial" w:hAnsi="Arial" w:cs="Arial"/>
          <w:lang w:val="en-US"/>
        </w:rPr>
        <w:t xml:space="preserve">Our Complaints policy is available on the Policies page of the Academy and Trust websites here: </w:t>
      </w:r>
      <w:hyperlink r:id="rId17" w:history="1">
        <w:r w:rsidRPr="00895577">
          <w:rPr>
            <w:rStyle w:val="Hyperlink"/>
            <w:rFonts w:ascii="Arial" w:hAnsi="Arial" w:cs="Arial"/>
          </w:rPr>
          <w:t>Multi Academy Trust Policies | The Diocese of Coventry Multi Academy Trust (covmat.org)</w:t>
        </w:r>
      </w:hyperlink>
    </w:p>
    <w:p w14:paraId="0D740D9D" w14:textId="77777777" w:rsidR="006450DA" w:rsidRDefault="006450DA" w:rsidP="006450DA">
      <w:pPr>
        <w:spacing w:after="0"/>
        <w:rPr>
          <w:rFonts w:ascii="Arial" w:hAnsi="Arial" w:cs="Arial"/>
          <w:b/>
          <w:bCs/>
          <w:u w:val="single"/>
          <w:lang w:val="en-US"/>
        </w:rPr>
      </w:pPr>
    </w:p>
    <w:p w14:paraId="1087B6EB" w14:textId="77777777" w:rsidR="006450DA" w:rsidRPr="002529C3" w:rsidRDefault="006450DA" w:rsidP="006450DA">
      <w:pPr>
        <w:spacing w:after="0"/>
        <w:rPr>
          <w:rFonts w:ascii="Arial" w:hAnsi="Arial" w:cs="Arial"/>
          <w:lang w:val="en-US"/>
        </w:rPr>
      </w:pPr>
      <w:r w:rsidRPr="002529C3">
        <w:rPr>
          <w:rFonts w:ascii="Arial" w:hAnsi="Arial" w:cs="Arial"/>
          <w:lang w:val="en-US"/>
        </w:rPr>
        <w:t>The parents of pupils with disabilities have the right to make disability discrimination claims to the first-tier SEND tribunal if they believe that our academy has discriminated against their children. They can make a claim about alleged discrimination regarding:</w:t>
      </w:r>
    </w:p>
    <w:p w14:paraId="0307C5EC" w14:textId="77777777" w:rsidR="007640F5" w:rsidRDefault="006450DA" w:rsidP="006450DA">
      <w:pPr>
        <w:pStyle w:val="ListParagraph"/>
        <w:numPr>
          <w:ilvl w:val="0"/>
          <w:numId w:val="20"/>
        </w:numPr>
        <w:spacing w:after="0"/>
        <w:rPr>
          <w:rFonts w:ascii="Arial" w:hAnsi="Arial" w:cs="Arial"/>
          <w:lang w:val="en-US"/>
        </w:rPr>
      </w:pPr>
      <w:r w:rsidRPr="007640F5">
        <w:rPr>
          <w:rFonts w:ascii="Arial" w:hAnsi="Arial" w:cs="Arial"/>
          <w:lang w:val="en-US"/>
        </w:rPr>
        <w:t>Exclusions</w:t>
      </w:r>
      <w:r w:rsidR="007640F5" w:rsidRPr="007640F5">
        <w:rPr>
          <w:rFonts w:ascii="Arial" w:hAnsi="Arial" w:cs="Arial"/>
          <w:lang w:val="en-US"/>
        </w:rPr>
        <w:t>;</w:t>
      </w:r>
      <w:r w:rsidRPr="007640F5">
        <w:rPr>
          <w:rFonts w:ascii="Arial" w:hAnsi="Arial" w:cs="Arial"/>
          <w:lang w:val="en-US"/>
        </w:rPr>
        <w:t xml:space="preserve"> </w:t>
      </w:r>
    </w:p>
    <w:p w14:paraId="3046369C" w14:textId="77777777" w:rsidR="007640F5" w:rsidRDefault="006450DA" w:rsidP="006450DA">
      <w:pPr>
        <w:pStyle w:val="ListParagraph"/>
        <w:numPr>
          <w:ilvl w:val="0"/>
          <w:numId w:val="20"/>
        </w:numPr>
        <w:spacing w:after="0"/>
        <w:rPr>
          <w:rFonts w:ascii="Arial" w:hAnsi="Arial" w:cs="Arial"/>
          <w:lang w:val="en-US"/>
        </w:rPr>
      </w:pPr>
      <w:r w:rsidRPr="007640F5">
        <w:rPr>
          <w:rFonts w:ascii="Arial" w:hAnsi="Arial" w:cs="Arial"/>
          <w:lang w:val="en-US"/>
        </w:rPr>
        <w:t>Provision of education and associated services</w:t>
      </w:r>
      <w:r w:rsidR="007640F5" w:rsidRPr="007640F5">
        <w:rPr>
          <w:rFonts w:ascii="Arial" w:hAnsi="Arial" w:cs="Arial"/>
          <w:lang w:val="en-US"/>
        </w:rPr>
        <w:t>;</w:t>
      </w:r>
    </w:p>
    <w:p w14:paraId="3B3FA524" w14:textId="7B52BDBF" w:rsidR="006450DA" w:rsidRPr="007640F5" w:rsidRDefault="006450DA" w:rsidP="006450DA">
      <w:pPr>
        <w:pStyle w:val="ListParagraph"/>
        <w:numPr>
          <w:ilvl w:val="0"/>
          <w:numId w:val="20"/>
        </w:numPr>
        <w:spacing w:after="0"/>
        <w:rPr>
          <w:rFonts w:ascii="Arial" w:hAnsi="Arial" w:cs="Arial"/>
          <w:lang w:val="en-US"/>
        </w:rPr>
      </w:pPr>
      <w:r w:rsidRPr="007640F5">
        <w:rPr>
          <w:rFonts w:ascii="Arial" w:hAnsi="Arial" w:cs="Arial"/>
          <w:lang w:val="en-US"/>
        </w:rPr>
        <w:t>Making reasonable adjustments, including the provision of auxiliary aids and services</w:t>
      </w:r>
      <w:r w:rsidR="007640F5" w:rsidRPr="007640F5">
        <w:rPr>
          <w:rFonts w:ascii="Arial" w:hAnsi="Arial" w:cs="Arial"/>
          <w:lang w:val="en-US"/>
        </w:rPr>
        <w:t>.</w:t>
      </w:r>
    </w:p>
    <w:p w14:paraId="13AF3311" w14:textId="77777777" w:rsidR="006450DA" w:rsidRDefault="006450DA" w:rsidP="006450DA">
      <w:pPr>
        <w:spacing w:after="0"/>
        <w:rPr>
          <w:rFonts w:ascii="Arial" w:hAnsi="Arial" w:cs="Arial"/>
          <w:lang w:val="en-US"/>
        </w:rPr>
      </w:pPr>
    </w:p>
    <w:p w14:paraId="4346D69D" w14:textId="5F6A444F" w:rsidR="006450DA" w:rsidRDefault="00DE6971" w:rsidP="006450DA">
      <w:pPr>
        <w:spacing w:after="0"/>
        <w:rPr>
          <w:rFonts w:ascii="Arial" w:hAnsi="Arial" w:cs="Arial"/>
          <w:lang w:val="en-US"/>
        </w:rPr>
      </w:pPr>
      <w:r>
        <w:rPr>
          <w:rFonts w:ascii="Arial" w:hAnsi="Arial" w:cs="Arial"/>
          <w:lang w:val="en-US"/>
        </w:rPr>
        <w:t>Related P</w:t>
      </w:r>
      <w:r w:rsidR="006450DA">
        <w:rPr>
          <w:rFonts w:ascii="Arial" w:hAnsi="Arial" w:cs="Arial"/>
          <w:lang w:val="en-US"/>
        </w:rPr>
        <w:t>olicies:</w:t>
      </w:r>
    </w:p>
    <w:p w14:paraId="0FA40ACC" w14:textId="77777777" w:rsidR="006450DA" w:rsidRDefault="006450DA" w:rsidP="006450DA">
      <w:pPr>
        <w:spacing w:after="0"/>
        <w:rPr>
          <w:rFonts w:ascii="Arial" w:hAnsi="Arial" w:cs="Arial"/>
          <w:lang w:val="en-US"/>
        </w:rPr>
      </w:pPr>
    </w:p>
    <w:p w14:paraId="233EEBB5" w14:textId="77777777" w:rsidR="006450DA" w:rsidRDefault="006450DA" w:rsidP="006450DA">
      <w:pPr>
        <w:pStyle w:val="ListParagraph"/>
        <w:numPr>
          <w:ilvl w:val="0"/>
          <w:numId w:val="15"/>
        </w:numPr>
        <w:spacing w:after="0"/>
        <w:rPr>
          <w:rFonts w:ascii="Arial" w:hAnsi="Arial" w:cs="Arial"/>
          <w:lang w:val="en-US"/>
        </w:rPr>
      </w:pPr>
      <w:proofErr w:type="spellStart"/>
      <w:r>
        <w:rPr>
          <w:rFonts w:ascii="Arial" w:hAnsi="Arial" w:cs="Arial"/>
          <w:lang w:val="en-US"/>
        </w:rPr>
        <w:t>Behaviour</w:t>
      </w:r>
      <w:proofErr w:type="spellEnd"/>
    </w:p>
    <w:p w14:paraId="3FE5500D" w14:textId="77777777" w:rsidR="006450DA" w:rsidRDefault="006450DA" w:rsidP="006450DA">
      <w:pPr>
        <w:pStyle w:val="ListParagraph"/>
        <w:numPr>
          <w:ilvl w:val="0"/>
          <w:numId w:val="15"/>
        </w:numPr>
        <w:spacing w:after="0"/>
        <w:rPr>
          <w:rFonts w:ascii="Arial" w:hAnsi="Arial" w:cs="Arial"/>
          <w:lang w:val="en-US"/>
        </w:rPr>
      </w:pPr>
      <w:r>
        <w:rPr>
          <w:rFonts w:ascii="Arial" w:hAnsi="Arial" w:cs="Arial"/>
          <w:lang w:val="en-US"/>
        </w:rPr>
        <w:t>Supporting children with medical needs</w:t>
      </w:r>
    </w:p>
    <w:p w14:paraId="5B3CDFA2" w14:textId="77777777" w:rsidR="006450DA" w:rsidRDefault="006450DA" w:rsidP="006450DA">
      <w:pPr>
        <w:pStyle w:val="ListParagraph"/>
        <w:numPr>
          <w:ilvl w:val="0"/>
          <w:numId w:val="15"/>
        </w:numPr>
        <w:spacing w:after="0"/>
        <w:rPr>
          <w:rFonts w:ascii="Arial" w:hAnsi="Arial" w:cs="Arial"/>
          <w:lang w:val="en-US"/>
        </w:rPr>
      </w:pPr>
      <w:r>
        <w:rPr>
          <w:rFonts w:ascii="Arial" w:hAnsi="Arial" w:cs="Arial"/>
          <w:lang w:val="en-US"/>
        </w:rPr>
        <w:lastRenderedPageBreak/>
        <w:t>Medication and management policy</w:t>
      </w:r>
    </w:p>
    <w:p w14:paraId="495C2CAF" w14:textId="77777777" w:rsidR="006450DA" w:rsidRDefault="006450DA" w:rsidP="006450DA">
      <w:pPr>
        <w:pStyle w:val="ListParagraph"/>
        <w:numPr>
          <w:ilvl w:val="0"/>
          <w:numId w:val="15"/>
        </w:numPr>
        <w:spacing w:after="0"/>
        <w:rPr>
          <w:rFonts w:ascii="Arial" w:hAnsi="Arial" w:cs="Arial"/>
          <w:lang w:val="en-US"/>
        </w:rPr>
      </w:pPr>
      <w:r>
        <w:rPr>
          <w:rFonts w:ascii="Arial" w:hAnsi="Arial" w:cs="Arial"/>
          <w:lang w:val="en-US"/>
        </w:rPr>
        <w:t>Equality information and objectives</w:t>
      </w:r>
    </w:p>
    <w:p w14:paraId="4E9556D0" w14:textId="523057EE" w:rsidR="001C6300" w:rsidRDefault="001C6300">
      <w:pPr>
        <w:rPr>
          <w:rFonts w:ascii="Arial" w:hAnsi="Arial" w:cs="Arial"/>
          <w:b/>
          <w:bCs/>
          <w:sz w:val="24"/>
          <w:szCs w:val="24"/>
        </w:rPr>
      </w:pPr>
    </w:p>
    <w:p w14:paraId="23AA34A8" w14:textId="77777777" w:rsidR="001C6300" w:rsidRPr="001C6300" w:rsidRDefault="001C6300">
      <w:pPr>
        <w:rPr>
          <w:rFonts w:ascii="Arial" w:hAnsi="Arial" w:cs="Arial"/>
          <w:b/>
          <w:bCs/>
          <w:sz w:val="24"/>
          <w:szCs w:val="24"/>
        </w:rPr>
      </w:pPr>
    </w:p>
    <w:p w14:paraId="629B19B1" w14:textId="73357523" w:rsidR="000A2397" w:rsidRDefault="000A2397"/>
    <w:bookmarkEnd w:id="0"/>
    <w:p w14:paraId="2AA57949" w14:textId="77777777" w:rsidR="0006489C" w:rsidRDefault="0006489C">
      <w:pPr>
        <w:rPr>
          <w:rFonts w:ascii="Arial" w:hAnsi="Arial" w:cs="Arial"/>
          <w:b/>
          <w:bCs/>
          <w:highlight w:val="yellow"/>
          <w:lang w:val="en-US"/>
        </w:rPr>
      </w:pPr>
      <w:r>
        <w:rPr>
          <w:rFonts w:ascii="Arial" w:hAnsi="Arial" w:cs="Arial"/>
          <w:b/>
          <w:bCs/>
          <w:highlight w:val="yellow"/>
          <w:lang w:val="en-US"/>
        </w:rPr>
        <w:br w:type="page"/>
      </w:r>
    </w:p>
    <w:p w14:paraId="64DBB7C0" w14:textId="015F8DFE" w:rsidR="000A2397" w:rsidRPr="001F6FA2" w:rsidRDefault="001F6FA2">
      <w:pPr>
        <w:rPr>
          <w:rFonts w:ascii="Arial" w:hAnsi="Arial" w:cs="Arial"/>
          <w:b/>
          <w:bCs/>
          <w:lang w:val="en-US"/>
        </w:rPr>
      </w:pPr>
      <w:r w:rsidRPr="001F6FA2">
        <w:rPr>
          <w:rFonts w:ascii="Arial" w:hAnsi="Arial" w:cs="Arial"/>
          <w:b/>
          <w:bCs/>
          <w:lang w:val="en-US"/>
        </w:rPr>
        <w:lastRenderedPageBreak/>
        <w:drawing>
          <wp:anchor distT="0" distB="0" distL="114300" distR="114300" simplePos="0" relativeHeight="251664384" behindDoc="0" locked="0" layoutInCell="1" allowOverlap="1" wp14:anchorId="53DE792C" wp14:editId="7DE3EE4A">
            <wp:simplePos x="0" y="0"/>
            <wp:positionH relativeFrom="margin">
              <wp:align>right</wp:align>
            </wp:positionH>
            <wp:positionV relativeFrom="paragraph">
              <wp:posOffset>236220</wp:posOffset>
            </wp:positionV>
            <wp:extent cx="5731510" cy="3945890"/>
            <wp:effectExtent l="0" t="0" r="2540" b="0"/>
            <wp:wrapNone/>
            <wp:docPr id="319794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794115"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3945890"/>
                    </a:xfrm>
                    <a:prstGeom prst="rect">
                      <a:avLst/>
                    </a:prstGeom>
                  </pic:spPr>
                </pic:pic>
              </a:graphicData>
            </a:graphic>
            <wp14:sizeRelH relativeFrom="page">
              <wp14:pctWidth>0</wp14:pctWidth>
            </wp14:sizeRelH>
            <wp14:sizeRelV relativeFrom="page">
              <wp14:pctHeight>0</wp14:pctHeight>
            </wp14:sizeRelV>
          </wp:anchor>
        </w:drawing>
      </w:r>
      <w:r w:rsidR="00445A3E" w:rsidRPr="001F6FA2">
        <w:rPr>
          <w:rFonts w:ascii="Arial" w:hAnsi="Arial" w:cs="Arial"/>
          <w:b/>
          <w:bCs/>
          <w:lang w:val="en-US"/>
        </w:rPr>
        <w:t>Appendix 1</w:t>
      </w:r>
      <w:r w:rsidR="0006489C" w:rsidRPr="001F6FA2">
        <w:rPr>
          <w:rFonts w:ascii="Arial" w:hAnsi="Arial" w:cs="Arial"/>
          <w:b/>
          <w:bCs/>
          <w:lang w:val="en-US"/>
        </w:rPr>
        <w:t xml:space="preserve"> – Graduated Response</w:t>
      </w:r>
    </w:p>
    <w:p w14:paraId="166E650C" w14:textId="4A10CB99" w:rsidR="000A2397" w:rsidRDefault="000A2397"/>
    <w:p w14:paraId="10F077BE" w14:textId="38AD6576" w:rsidR="000A2397" w:rsidRDefault="000A2397"/>
    <w:p w14:paraId="33456B2C" w14:textId="4DC9DAAC" w:rsidR="000A2397" w:rsidRDefault="000A2397"/>
    <w:p w14:paraId="2A7700D8" w14:textId="3F7F6128" w:rsidR="000A2397" w:rsidRDefault="000A2397"/>
    <w:p w14:paraId="5FEC66E9" w14:textId="1ACEA66C" w:rsidR="000A2397" w:rsidRDefault="000A2397"/>
    <w:p w14:paraId="047BB0B9" w14:textId="18375C3C" w:rsidR="000A2397" w:rsidRDefault="000A2397"/>
    <w:p w14:paraId="1EDA3806" w14:textId="34A409EF" w:rsidR="000A2397" w:rsidRDefault="000A2397"/>
    <w:p w14:paraId="141DE1CE" w14:textId="596C565B" w:rsidR="000A2397" w:rsidRDefault="000A2397"/>
    <w:p w14:paraId="2C39B594" w14:textId="3CF7C469" w:rsidR="000A2397" w:rsidRDefault="000A2397"/>
    <w:p w14:paraId="0836BB3A" w14:textId="1F184B10" w:rsidR="000A2397" w:rsidRDefault="001F6FA2">
      <w:r w:rsidRPr="001F6FA2">
        <w:drawing>
          <wp:anchor distT="0" distB="0" distL="114300" distR="114300" simplePos="0" relativeHeight="251665408" behindDoc="0" locked="0" layoutInCell="1" allowOverlap="1" wp14:anchorId="02047A76" wp14:editId="28DB4EF9">
            <wp:simplePos x="0" y="0"/>
            <wp:positionH relativeFrom="margin">
              <wp:align>right</wp:align>
            </wp:positionH>
            <wp:positionV relativeFrom="paragraph">
              <wp:posOffset>1238885</wp:posOffset>
            </wp:positionV>
            <wp:extent cx="5731510" cy="4274820"/>
            <wp:effectExtent l="0" t="0" r="2540" b="0"/>
            <wp:wrapNone/>
            <wp:docPr id="355986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986590"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4274820"/>
                    </a:xfrm>
                    <a:prstGeom prst="rect">
                      <a:avLst/>
                    </a:prstGeom>
                  </pic:spPr>
                </pic:pic>
              </a:graphicData>
            </a:graphic>
            <wp14:sizeRelH relativeFrom="page">
              <wp14:pctWidth>0</wp14:pctWidth>
            </wp14:sizeRelH>
            <wp14:sizeRelV relativeFrom="page">
              <wp14:pctHeight>0</wp14:pctHeight>
            </wp14:sizeRelV>
          </wp:anchor>
        </w:drawing>
      </w:r>
    </w:p>
    <w:sectPr w:rsidR="000A2397" w:rsidSect="00DA7CFD">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E64F3" w14:textId="77777777" w:rsidR="009C7EAF" w:rsidRDefault="009C7EAF" w:rsidP="00DA7CFD">
      <w:pPr>
        <w:spacing w:after="0" w:line="240" w:lineRule="auto"/>
      </w:pPr>
      <w:r>
        <w:separator/>
      </w:r>
    </w:p>
  </w:endnote>
  <w:endnote w:type="continuationSeparator" w:id="0">
    <w:p w14:paraId="22FC6CA3" w14:textId="77777777" w:rsidR="009C7EAF" w:rsidRDefault="009C7EAF" w:rsidP="00DA7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19964" w14:textId="008CD72E" w:rsidR="00DA7CFD" w:rsidRPr="00DA7CFD" w:rsidRDefault="00C637EA">
    <w:pPr>
      <w:pStyle w:val="Footer"/>
      <w:rPr>
        <w:rFonts w:ascii="Arial" w:hAnsi="Arial" w:cs="Arial"/>
        <w:sz w:val="18"/>
        <w:szCs w:val="18"/>
      </w:rPr>
    </w:pPr>
    <w:r w:rsidRPr="00BE6F46">
      <w:rPr>
        <w:rFonts w:ascii="Arial" w:hAnsi="Arial" w:cs="Arial"/>
        <w:sz w:val="18"/>
        <w:szCs w:val="18"/>
      </w:rPr>
      <w:t>SEND</w:t>
    </w:r>
    <w:r w:rsidR="00BE6F46" w:rsidRPr="00BE6F46">
      <w:rPr>
        <w:rFonts w:ascii="Arial" w:hAnsi="Arial" w:cs="Arial"/>
        <w:sz w:val="18"/>
        <w:szCs w:val="18"/>
      </w:rPr>
      <w:t xml:space="preserve"> Policy</w:t>
    </w:r>
    <w:r w:rsidR="00DA7CFD" w:rsidRPr="00DA7CFD">
      <w:rPr>
        <w:rFonts w:ascii="Arial" w:hAnsi="Arial" w:cs="Arial"/>
        <w:sz w:val="18"/>
        <w:szCs w:val="18"/>
      </w:rPr>
      <w:tab/>
    </w:r>
    <w:r w:rsidR="00DA7CFD" w:rsidRPr="00AB6F21">
      <w:rPr>
        <w:rFonts w:ascii="Arial" w:hAnsi="Arial" w:cs="Arial"/>
        <w:sz w:val="18"/>
        <w:szCs w:val="18"/>
      </w:rPr>
      <w:t>v</w:t>
    </w:r>
    <w:r w:rsidR="00405836">
      <w:rPr>
        <w:rFonts w:ascii="Arial" w:hAnsi="Arial" w:cs="Arial"/>
        <w:sz w:val="18"/>
        <w:szCs w:val="18"/>
      </w:rPr>
      <w:t>3</w:t>
    </w:r>
    <w:r w:rsidR="00DA7CFD" w:rsidRPr="00AB6F21">
      <w:rPr>
        <w:rFonts w:ascii="Arial" w:hAnsi="Arial" w:cs="Arial"/>
        <w:sz w:val="18"/>
        <w:szCs w:val="18"/>
      </w:rPr>
      <w:t xml:space="preserve"> </w:t>
    </w:r>
    <w:r w:rsidR="00405836">
      <w:rPr>
        <w:rFonts w:ascii="Arial" w:hAnsi="Arial" w:cs="Arial"/>
        <w:sz w:val="18"/>
        <w:szCs w:val="18"/>
      </w:rPr>
      <w:t>September 2026</w:t>
    </w:r>
    <w:r w:rsidR="00DA7CFD" w:rsidRPr="00DA7CFD">
      <w:rPr>
        <w:rFonts w:ascii="Arial" w:hAnsi="Arial" w:cs="Arial"/>
        <w:sz w:val="18"/>
        <w:szCs w:val="18"/>
      </w:rPr>
      <w:tab/>
    </w:r>
    <w:r w:rsidR="00DA7CFD" w:rsidRPr="00DA7CFD">
      <w:rPr>
        <w:rFonts w:ascii="Arial" w:hAnsi="Arial" w:cs="Arial"/>
        <w:sz w:val="18"/>
        <w:szCs w:val="18"/>
      </w:rPr>
      <w:fldChar w:fldCharType="begin"/>
    </w:r>
    <w:r w:rsidR="00DA7CFD" w:rsidRPr="00DA7CFD">
      <w:rPr>
        <w:rFonts w:ascii="Arial" w:hAnsi="Arial" w:cs="Arial"/>
        <w:sz w:val="18"/>
        <w:szCs w:val="18"/>
      </w:rPr>
      <w:instrText xml:space="preserve"> PAGE   \* MERGEFORMAT </w:instrText>
    </w:r>
    <w:r w:rsidR="00DA7CFD" w:rsidRPr="00DA7CFD">
      <w:rPr>
        <w:rFonts w:ascii="Arial" w:hAnsi="Arial" w:cs="Arial"/>
        <w:sz w:val="18"/>
        <w:szCs w:val="18"/>
      </w:rPr>
      <w:fldChar w:fldCharType="separate"/>
    </w:r>
    <w:r w:rsidR="00DA7CFD" w:rsidRPr="00DA7CFD">
      <w:rPr>
        <w:rFonts w:ascii="Arial" w:hAnsi="Arial" w:cs="Arial"/>
        <w:noProof/>
        <w:sz w:val="18"/>
        <w:szCs w:val="18"/>
      </w:rPr>
      <w:t>1</w:t>
    </w:r>
    <w:r w:rsidR="00DA7CFD" w:rsidRPr="00DA7CFD">
      <w:rPr>
        <w:rFonts w:ascii="Arial" w:hAnsi="Arial" w:cs="Arial"/>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39B56" w14:textId="77777777" w:rsidR="009C7EAF" w:rsidRDefault="009C7EAF" w:rsidP="00DA7CFD">
      <w:pPr>
        <w:spacing w:after="0" w:line="240" w:lineRule="auto"/>
      </w:pPr>
      <w:r>
        <w:separator/>
      </w:r>
    </w:p>
  </w:footnote>
  <w:footnote w:type="continuationSeparator" w:id="0">
    <w:p w14:paraId="471CA754" w14:textId="77777777" w:rsidR="009C7EAF" w:rsidRDefault="009C7EAF" w:rsidP="00DA7C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969F5"/>
    <w:multiLevelType w:val="hybridMultilevel"/>
    <w:tmpl w:val="209091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71140A8"/>
    <w:multiLevelType w:val="hybridMultilevel"/>
    <w:tmpl w:val="FA30C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964A4"/>
    <w:multiLevelType w:val="hybridMultilevel"/>
    <w:tmpl w:val="5972C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965DA1"/>
    <w:multiLevelType w:val="hybridMultilevel"/>
    <w:tmpl w:val="070EF4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6E4BA4"/>
    <w:multiLevelType w:val="hybridMultilevel"/>
    <w:tmpl w:val="6A70C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9C044C"/>
    <w:multiLevelType w:val="multilevel"/>
    <w:tmpl w:val="0812F31C"/>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33EF2828"/>
    <w:multiLevelType w:val="hybridMultilevel"/>
    <w:tmpl w:val="4320A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AA47E7"/>
    <w:multiLevelType w:val="hybridMultilevel"/>
    <w:tmpl w:val="70224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257CD9"/>
    <w:multiLevelType w:val="hybridMultilevel"/>
    <w:tmpl w:val="FE246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5E7FD0"/>
    <w:multiLevelType w:val="hybridMultilevel"/>
    <w:tmpl w:val="CC44F662"/>
    <w:lvl w:ilvl="0" w:tplc="74AA31CC">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7657C9"/>
    <w:multiLevelType w:val="hybridMultilevel"/>
    <w:tmpl w:val="09D4501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172DD3"/>
    <w:multiLevelType w:val="multilevel"/>
    <w:tmpl w:val="896442C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C336112"/>
    <w:multiLevelType w:val="hybridMultilevel"/>
    <w:tmpl w:val="2638769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3" w15:restartNumberingAfterBreak="0">
    <w:nsid w:val="5E22098C"/>
    <w:multiLevelType w:val="hybridMultilevel"/>
    <w:tmpl w:val="C4AA3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4E13ED"/>
    <w:multiLevelType w:val="hybridMultilevel"/>
    <w:tmpl w:val="32509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114A12"/>
    <w:multiLevelType w:val="hybridMultilevel"/>
    <w:tmpl w:val="6D6C3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D92B39"/>
    <w:multiLevelType w:val="hybridMultilevel"/>
    <w:tmpl w:val="E40E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4949C7"/>
    <w:multiLevelType w:val="hybridMultilevel"/>
    <w:tmpl w:val="46B644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F431F27"/>
    <w:multiLevelType w:val="hybridMultilevel"/>
    <w:tmpl w:val="A404D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FB2C2F"/>
    <w:multiLevelType w:val="hybridMultilevel"/>
    <w:tmpl w:val="E97CF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61341E"/>
    <w:multiLevelType w:val="hybridMultilevel"/>
    <w:tmpl w:val="56B86C4A"/>
    <w:lvl w:ilvl="0" w:tplc="E99A5C60">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0713FF"/>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E1256AE"/>
    <w:multiLevelType w:val="hybridMultilevel"/>
    <w:tmpl w:val="1E4E1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5458221">
    <w:abstractNumId w:val="17"/>
  </w:num>
  <w:num w:numId="2" w16cid:durableId="431777841">
    <w:abstractNumId w:val="12"/>
  </w:num>
  <w:num w:numId="3" w16cid:durableId="779103813">
    <w:abstractNumId w:val="21"/>
  </w:num>
  <w:num w:numId="4" w16cid:durableId="463735271">
    <w:abstractNumId w:val="1"/>
  </w:num>
  <w:num w:numId="5" w16cid:durableId="1615479597">
    <w:abstractNumId w:val="14"/>
  </w:num>
  <w:num w:numId="6" w16cid:durableId="1486510229">
    <w:abstractNumId w:val="4"/>
  </w:num>
  <w:num w:numId="7" w16cid:durableId="1150904022">
    <w:abstractNumId w:val="19"/>
  </w:num>
  <w:num w:numId="8" w16cid:durableId="778185134">
    <w:abstractNumId w:val="6"/>
  </w:num>
  <w:num w:numId="9" w16cid:durableId="823353521">
    <w:abstractNumId w:val="8"/>
  </w:num>
  <w:num w:numId="10" w16cid:durableId="564025269">
    <w:abstractNumId w:val="22"/>
  </w:num>
  <w:num w:numId="11" w16cid:durableId="1858152335">
    <w:abstractNumId w:val="15"/>
  </w:num>
  <w:num w:numId="12" w16cid:durableId="987517572">
    <w:abstractNumId w:val="16"/>
  </w:num>
  <w:num w:numId="13" w16cid:durableId="321197099">
    <w:abstractNumId w:val="18"/>
  </w:num>
  <w:num w:numId="14" w16cid:durableId="1245529641">
    <w:abstractNumId w:val="13"/>
  </w:num>
  <w:num w:numId="15" w16cid:durableId="1181972007">
    <w:abstractNumId w:val="3"/>
  </w:num>
  <w:num w:numId="16" w16cid:durableId="1141842865">
    <w:abstractNumId w:val="10"/>
  </w:num>
  <w:num w:numId="17" w16cid:durableId="117795641">
    <w:abstractNumId w:val="5"/>
  </w:num>
  <w:num w:numId="18" w16cid:durableId="128016766">
    <w:abstractNumId w:val="11"/>
  </w:num>
  <w:num w:numId="19" w16cid:durableId="1020280194">
    <w:abstractNumId w:val="20"/>
  </w:num>
  <w:num w:numId="20" w16cid:durableId="2127459632">
    <w:abstractNumId w:val="2"/>
  </w:num>
  <w:num w:numId="21" w16cid:durableId="404568032">
    <w:abstractNumId w:val="7"/>
  </w:num>
  <w:num w:numId="22" w16cid:durableId="446120048">
    <w:abstractNumId w:val="9"/>
  </w:num>
  <w:num w:numId="23" w16cid:durableId="457577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397"/>
    <w:rsid w:val="00014E7E"/>
    <w:rsid w:val="00050237"/>
    <w:rsid w:val="0006489C"/>
    <w:rsid w:val="0007176D"/>
    <w:rsid w:val="00075974"/>
    <w:rsid w:val="00087911"/>
    <w:rsid w:val="000A2397"/>
    <w:rsid w:val="000D5EFF"/>
    <w:rsid w:val="000F3138"/>
    <w:rsid w:val="001142B0"/>
    <w:rsid w:val="00115867"/>
    <w:rsid w:val="001213CB"/>
    <w:rsid w:val="00141463"/>
    <w:rsid w:val="001C6300"/>
    <w:rsid w:val="001D65D7"/>
    <w:rsid w:val="001E303C"/>
    <w:rsid w:val="001E5906"/>
    <w:rsid w:val="001E7BC7"/>
    <w:rsid w:val="001F6FA2"/>
    <w:rsid w:val="0021252E"/>
    <w:rsid w:val="002C4005"/>
    <w:rsid w:val="002C4B29"/>
    <w:rsid w:val="002F20AF"/>
    <w:rsid w:val="0032299A"/>
    <w:rsid w:val="00323C9A"/>
    <w:rsid w:val="003256EC"/>
    <w:rsid w:val="0034523B"/>
    <w:rsid w:val="00357757"/>
    <w:rsid w:val="00361AFA"/>
    <w:rsid w:val="003929B7"/>
    <w:rsid w:val="003B2D07"/>
    <w:rsid w:val="003F1C1B"/>
    <w:rsid w:val="00405836"/>
    <w:rsid w:val="004157E1"/>
    <w:rsid w:val="0042390C"/>
    <w:rsid w:val="0043769E"/>
    <w:rsid w:val="0044448E"/>
    <w:rsid w:val="00445A3E"/>
    <w:rsid w:val="0046048A"/>
    <w:rsid w:val="00480F2C"/>
    <w:rsid w:val="004A48D1"/>
    <w:rsid w:val="004D01EB"/>
    <w:rsid w:val="004F2A4C"/>
    <w:rsid w:val="00500C58"/>
    <w:rsid w:val="005A2C99"/>
    <w:rsid w:val="00610146"/>
    <w:rsid w:val="006225E3"/>
    <w:rsid w:val="0063388B"/>
    <w:rsid w:val="00640017"/>
    <w:rsid w:val="006450DA"/>
    <w:rsid w:val="006A577E"/>
    <w:rsid w:val="006B418D"/>
    <w:rsid w:val="006D3752"/>
    <w:rsid w:val="006E3035"/>
    <w:rsid w:val="00705BD9"/>
    <w:rsid w:val="007473E7"/>
    <w:rsid w:val="00751D66"/>
    <w:rsid w:val="007640F5"/>
    <w:rsid w:val="007974AA"/>
    <w:rsid w:val="007A3DC6"/>
    <w:rsid w:val="007A6F29"/>
    <w:rsid w:val="007D5F82"/>
    <w:rsid w:val="007F7033"/>
    <w:rsid w:val="00815B49"/>
    <w:rsid w:val="00861A42"/>
    <w:rsid w:val="00895577"/>
    <w:rsid w:val="008C09A5"/>
    <w:rsid w:val="008C1523"/>
    <w:rsid w:val="00903E2B"/>
    <w:rsid w:val="0092698E"/>
    <w:rsid w:val="009606A2"/>
    <w:rsid w:val="00970960"/>
    <w:rsid w:val="009A1F32"/>
    <w:rsid w:val="009B5752"/>
    <w:rsid w:val="009C7EAF"/>
    <w:rsid w:val="009F2D72"/>
    <w:rsid w:val="00A202CC"/>
    <w:rsid w:val="00AB6F21"/>
    <w:rsid w:val="00AC36D3"/>
    <w:rsid w:val="00AD61F5"/>
    <w:rsid w:val="00B06E4C"/>
    <w:rsid w:val="00B35818"/>
    <w:rsid w:val="00B52269"/>
    <w:rsid w:val="00B5417D"/>
    <w:rsid w:val="00BA0D54"/>
    <w:rsid w:val="00BB4957"/>
    <w:rsid w:val="00BB669F"/>
    <w:rsid w:val="00BE2E93"/>
    <w:rsid w:val="00BE3EA7"/>
    <w:rsid w:val="00BE6F46"/>
    <w:rsid w:val="00BF4458"/>
    <w:rsid w:val="00C238EF"/>
    <w:rsid w:val="00C637EA"/>
    <w:rsid w:val="00C71129"/>
    <w:rsid w:val="00C746B5"/>
    <w:rsid w:val="00C8211C"/>
    <w:rsid w:val="00C9186A"/>
    <w:rsid w:val="00C9302D"/>
    <w:rsid w:val="00CA32C0"/>
    <w:rsid w:val="00CB1374"/>
    <w:rsid w:val="00CF73DB"/>
    <w:rsid w:val="00D16590"/>
    <w:rsid w:val="00D33C2A"/>
    <w:rsid w:val="00D37F63"/>
    <w:rsid w:val="00D93BA6"/>
    <w:rsid w:val="00DA08B5"/>
    <w:rsid w:val="00DA3AB0"/>
    <w:rsid w:val="00DA7CFD"/>
    <w:rsid w:val="00DE6971"/>
    <w:rsid w:val="00E118E5"/>
    <w:rsid w:val="00E3083E"/>
    <w:rsid w:val="00E30E9C"/>
    <w:rsid w:val="00E35E99"/>
    <w:rsid w:val="00E368B5"/>
    <w:rsid w:val="00E620B3"/>
    <w:rsid w:val="00E67657"/>
    <w:rsid w:val="00F05736"/>
    <w:rsid w:val="00F1372C"/>
    <w:rsid w:val="00F40566"/>
    <w:rsid w:val="00F52C3A"/>
    <w:rsid w:val="00F54035"/>
    <w:rsid w:val="00F72447"/>
    <w:rsid w:val="00F8114B"/>
    <w:rsid w:val="00FA2E9B"/>
    <w:rsid w:val="00FD0833"/>
    <w:rsid w:val="00FE6A26"/>
    <w:rsid w:val="00FF6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5075F"/>
  <w15:chartTrackingRefBased/>
  <w15:docId w15:val="{7121DB10-8D15-485B-A89D-89CFB0709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3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38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7C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CFD"/>
  </w:style>
  <w:style w:type="paragraph" w:styleId="Footer">
    <w:name w:val="footer"/>
    <w:basedOn w:val="Normal"/>
    <w:link w:val="FooterChar"/>
    <w:uiPriority w:val="99"/>
    <w:unhideWhenUsed/>
    <w:rsid w:val="00DA7C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7CFD"/>
  </w:style>
  <w:style w:type="paragraph" w:styleId="ListParagraph">
    <w:name w:val="List Paragraph"/>
    <w:basedOn w:val="Normal"/>
    <w:uiPriority w:val="34"/>
    <w:qFormat/>
    <w:rsid w:val="006450DA"/>
    <w:pPr>
      <w:ind w:left="720"/>
      <w:contextualSpacing/>
    </w:pPr>
    <w:rPr>
      <w:kern w:val="2"/>
      <w14:ligatures w14:val="standardContextual"/>
    </w:rPr>
  </w:style>
  <w:style w:type="character" w:styleId="Hyperlink">
    <w:name w:val="Hyperlink"/>
    <w:basedOn w:val="DefaultParagraphFont"/>
    <w:uiPriority w:val="99"/>
    <w:unhideWhenUsed/>
    <w:rsid w:val="006450DA"/>
    <w:rPr>
      <w:color w:val="0563C1" w:themeColor="hyperlink"/>
      <w:u w:val="single"/>
    </w:rPr>
  </w:style>
  <w:style w:type="paragraph" w:customStyle="1" w:styleId="pdq2pgselectionanchorcontainer">
    <w:name w:val="pdq2pg_selectionanchorcontainer"/>
    <w:basedOn w:val="Normal"/>
    <w:rsid w:val="00F52C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F52C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52C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71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ongitchington.covmat.org/policies/"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longitchington.covmat.org/policies/" TargetMode="External"/><Relationship Id="rId17" Type="http://schemas.openxmlformats.org/officeDocument/2006/relationships/hyperlink" Target="https://www.covmat.org/multi-academy-trust-policies/" TargetMode="External"/><Relationship Id="rId2" Type="http://schemas.openxmlformats.org/officeDocument/2006/relationships/customXml" Target="../customXml/item2.xml"/><Relationship Id="rId16" Type="http://schemas.openxmlformats.org/officeDocument/2006/relationships/hyperlink" Target="https://www.longitchington.covmat.org/contact-u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warwickshire.gov.uk/send" TargetMode="External"/><Relationship Id="rId10" Type="http://schemas.openxmlformats.org/officeDocument/2006/relationships/image" Target="media/image1.jpeg"/><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vmat.org/multi-academy-trust-polici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C3CB15BDA4874DAB9CE0F1E74FDB1B" ma:contentTypeVersion="13" ma:contentTypeDescription="Create a new document." ma:contentTypeScope="" ma:versionID="fa403ba86b592b1a75a7e53ef30cfdb6">
  <xsd:schema xmlns:xsd="http://www.w3.org/2001/XMLSchema" xmlns:xs="http://www.w3.org/2001/XMLSchema" xmlns:p="http://schemas.microsoft.com/office/2006/metadata/properties" xmlns:ns2="8de7717b-c103-47ea-b97c-c93b983c23cb" xmlns:ns3="b8688057-bd1b-4569-8531-40dac7f3c4ca" targetNamespace="http://schemas.microsoft.com/office/2006/metadata/properties" ma:root="true" ma:fieldsID="0ce490e09222b59ce375b984eaf8a344" ns2:_="" ns3:_="">
    <xsd:import namespace="8de7717b-c103-47ea-b97c-c93b983c23cb"/>
    <xsd:import namespace="b8688057-bd1b-4569-8531-40dac7f3c4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e7717b-c103-47ea-b97c-c93b983c23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688057-bd1b-4569-8531-40dac7f3c4c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769E31-EBF8-4039-A33B-163EB6F2E49C}">
  <ds:schemaRefs>
    <ds:schemaRef ds:uri="http://schemas.microsoft.com/sharepoint/v3/contenttype/forms"/>
  </ds:schemaRefs>
</ds:datastoreItem>
</file>

<file path=customXml/itemProps2.xml><?xml version="1.0" encoding="utf-8"?>
<ds:datastoreItem xmlns:ds="http://schemas.openxmlformats.org/officeDocument/2006/customXml" ds:itemID="{DBCAE2A8-14D9-4BDF-8FE5-134A50521C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e7717b-c103-47ea-b97c-c93b983c23cb"/>
    <ds:schemaRef ds:uri="b8688057-bd1b-4569-8531-40dac7f3c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428884-E8EC-4219-81CC-B9A0F8E76FF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2961</Words>
  <Characters>16878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Beale - MAT Central Team</dc:creator>
  <cp:keywords/>
  <dc:description/>
  <cp:lastModifiedBy>Alice Moss - Long Itchington</cp:lastModifiedBy>
  <cp:revision>3</cp:revision>
  <cp:lastPrinted>2024-06-13T09:51:00Z</cp:lastPrinted>
  <dcterms:created xsi:type="dcterms:W3CDTF">2026-10-08T11:19:00Z</dcterms:created>
  <dcterms:modified xsi:type="dcterms:W3CDTF">2026-10-08T11:20:00Z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0x01010088C3CB15BDA4874DAB9CE0F1E74FDB1B</vt:lpwstr>
  </property>
  <property fmtid="{D5CDD505-2E9C-101B-9397-08002B2CF9AE}" pid="3" name="MediaServiceImageTags">
    <vt:lpwstr/>
  </property>
</Properties>
</file>