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640F1" w14:textId="77777777" w:rsidR="00D3042F" w:rsidRPr="003F43F2" w:rsidRDefault="00D3042F" w:rsidP="00D3042F">
      <w:pPr>
        <w:pStyle w:val="BodyText"/>
        <w:spacing w:before="75"/>
        <w:ind w:left="1548" w:right="1548"/>
        <w:jc w:val="center"/>
        <w:rPr>
          <w:sz w:val="20"/>
          <w:szCs w:val="20"/>
          <w:u w:val="single"/>
        </w:rPr>
      </w:pPr>
      <w:r w:rsidRPr="003F43F2">
        <w:rPr>
          <w:noProof/>
          <w:sz w:val="20"/>
          <w:szCs w:val="20"/>
          <w:u w:val="single"/>
        </w:rPr>
        <w:drawing>
          <wp:anchor distT="0" distB="0" distL="0" distR="0" simplePos="0" relativeHeight="251659264" behindDoc="0" locked="0" layoutInCell="1" allowOverlap="1" wp14:anchorId="4065781D" wp14:editId="0FBDB65F">
            <wp:simplePos x="0" y="0"/>
            <wp:positionH relativeFrom="page">
              <wp:posOffset>901700</wp:posOffset>
            </wp:positionH>
            <wp:positionV relativeFrom="paragraph">
              <wp:posOffset>26111</wp:posOffset>
            </wp:positionV>
            <wp:extent cx="669925" cy="7706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77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43F2">
        <w:rPr>
          <w:sz w:val="20"/>
          <w:szCs w:val="20"/>
          <w:u w:val="single"/>
        </w:rPr>
        <w:t>Passport</w:t>
      </w:r>
      <w:r w:rsidRPr="003F43F2">
        <w:rPr>
          <w:spacing w:val="-1"/>
          <w:sz w:val="20"/>
          <w:szCs w:val="20"/>
          <w:u w:val="single"/>
        </w:rPr>
        <w:t xml:space="preserve"> </w:t>
      </w:r>
      <w:r w:rsidRPr="003F43F2">
        <w:rPr>
          <w:sz w:val="20"/>
          <w:szCs w:val="20"/>
          <w:u w:val="single"/>
        </w:rPr>
        <w:t>to</w:t>
      </w:r>
      <w:r w:rsidRPr="003F43F2">
        <w:rPr>
          <w:spacing w:val="1"/>
          <w:sz w:val="20"/>
          <w:szCs w:val="20"/>
          <w:u w:val="single"/>
        </w:rPr>
        <w:t xml:space="preserve"> flourish</w:t>
      </w:r>
    </w:p>
    <w:p w14:paraId="76961CA3" w14:textId="77777777" w:rsidR="00D3042F" w:rsidRPr="003F43F2" w:rsidRDefault="00D3042F" w:rsidP="00D3042F">
      <w:pPr>
        <w:pStyle w:val="BodyText"/>
        <w:spacing w:before="9"/>
        <w:rPr>
          <w:sz w:val="20"/>
          <w:szCs w:val="20"/>
        </w:rPr>
      </w:pPr>
    </w:p>
    <w:p w14:paraId="204658B3" w14:textId="77777777" w:rsidR="003F43F2" w:rsidRPr="003F43F2" w:rsidRDefault="003F43F2" w:rsidP="00D3042F">
      <w:pPr>
        <w:pStyle w:val="BodyText"/>
        <w:spacing w:before="1"/>
        <w:ind w:left="1543" w:right="1548"/>
        <w:jc w:val="center"/>
        <w:rPr>
          <w:sz w:val="20"/>
          <w:szCs w:val="20"/>
        </w:rPr>
      </w:pPr>
    </w:p>
    <w:p w14:paraId="50A37244" w14:textId="419FF5F7" w:rsidR="00294956" w:rsidRPr="003F43F2" w:rsidRDefault="00D25339" w:rsidP="00D25339">
      <w:pPr>
        <w:pStyle w:val="BodyText"/>
        <w:spacing w:before="1"/>
        <w:ind w:left="1543" w:right="1548"/>
        <w:jc w:val="center"/>
        <w:rPr>
          <w:sz w:val="20"/>
          <w:szCs w:val="20"/>
        </w:rPr>
      </w:pPr>
      <w:r w:rsidRPr="003F43F2">
        <w:rPr>
          <w:sz w:val="20"/>
          <w:szCs w:val="20"/>
        </w:rPr>
        <w:t>‘</w:t>
      </w:r>
      <w:r w:rsidR="00D3042F" w:rsidRPr="003F43F2">
        <w:rPr>
          <w:sz w:val="20"/>
          <w:szCs w:val="20"/>
        </w:rPr>
        <w:t>Whatever you d</w:t>
      </w:r>
      <w:r w:rsidRPr="003F43F2">
        <w:rPr>
          <w:sz w:val="20"/>
          <w:szCs w:val="20"/>
        </w:rPr>
        <w:t xml:space="preserve">o, work at it with all your heart.’ </w:t>
      </w:r>
      <w:r w:rsidR="003F43F2" w:rsidRPr="003F43F2">
        <w:rPr>
          <w:sz w:val="20"/>
          <w:szCs w:val="20"/>
        </w:rPr>
        <w:t>Colossians 3:23</w:t>
      </w:r>
    </w:p>
    <w:p w14:paraId="68F8474A" w14:textId="77777777" w:rsidR="00D3042F" w:rsidRDefault="00D304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042F" w:rsidRPr="00B80B4D" w14:paraId="1AEE2FC6" w14:textId="77777777" w:rsidTr="00D3042F">
        <w:tc>
          <w:tcPr>
            <w:tcW w:w="9016" w:type="dxa"/>
          </w:tcPr>
          <w:p w14:paraId="60BA815E" w14:textId="77777777" w:rsidR="00D25339" w:rsidRPr="00B80B4D" w:rsidRDefault="00D25339" w:rsidP="003F43F2">
            <w:pPr>
              <w:pStyle w:val="TableParagraph"/>
              <w:spacing w:line="230" w:lineRule="exact"/>
              <w:ind w:left="0" w:right="193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7CD9EBA" w14:textId="23FDF353" w:rsidR="00D25339" w:rsidRPr="00B80B4D" w:rsidRDefault="00D25339" w:rsidP="003F43F2">
            <w:pPr>
              <w:pStyle w:val="TableParagraph"/>
              <w:spacing w:line="230" w:lineRule="exact"/>
              <w:ind w:left="829" w:right="193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Our vision for everyone to flourish as a unique individual, made in the likeness of God, has driven the design of our </w:t>
            </w:r>
            <w:proofErr w:type="spellStart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extra curricular</w:t>
            </w:r>
            <w:proofErr w:type="spellEnd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 offer. It is aspirational.  It celebrates diversity and difference.  It opens the eyes of pupils to a world beyond Long Itchington and offers the opportunity for pupils to live out the school values t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o ensure</w:t>
            </w:r>
            <w:r w:rsidRPr="00B80B4D">
              <w:rPr>
                <w:rFonts w:asciiTheme="minorHAnsi" w:hAnsiTheme="minorHAnsi" w:cstheme="minorHAnsi"/>
                <w:bCs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our children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develop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as</w:t>
            </w:r>
            <w:r w:rsidRPr="00B80B4D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responsible,</w:t>
            </w:r>
            <w:r w:rsidRPr="00B80B4D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resilient, </w:t>
            </w:r>
            <w:proofErr w:type="gramStart"/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independent</w:t>
            </w:r>
            <w:proofErr w:type="gramEnd"/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enthusiastic learners</w:t>
            </w:r>
            <w:r w:rsidRPr="00B80B4D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who</w:t>
            </w:r>
            <w:r w:rsidRPr="00B80B4D">
              <w:rPr>
                <w:rFonts w:asciiTheme="minorHAnsi" w:hAnsiTheme="minorHAnsi" w:cstheme="minorHAnsi"/>
                <w:bCs/>
                <w:spacing w:val="-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are</w:t>
            </w:r>
            <w:r w:rsidRPr="00B80B4D">
              <w:rPr>
                <w:rFonts w:asciiTheme="minorHAnsi" w:hAnsiTheme="minorHAnsi" w:cstheme="minorHAnsi"/>
                <w:bCs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well</w:t>
            </w:r>
            <w:r w:rsidRPr="00B80B4D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equipped for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the next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stage</w:t>
            </w:r>
            <w:r w:rsidRPr="00B80B4D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bCs/>
                <w:spacing w:val="-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their</w:t>
            </w:r>
            <w:r w:rsidRPr="00B80B4D">
              <w:rPr>
                <w:rFonts w:asciiTheme="minorHAnsi" w:hAnsiTheme="minorHAnsi" w:cstheme="minorHAnsi"/>
                <w:bCs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learning, we provide them with following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develop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rounded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citizen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who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is</w:t>
            </w:r>
            <w:r w:rsidRPr="00B80B4D">
              <w:rPr>
                <w:rFonts w:asciiTheme="minorHAnsi" w:hAnsiTheme="minorHAnsi" w:cstheme="minorHAnsi"/>
                <w:bCs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ready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take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their</w:t>
            </w:r>
            <w:r w:rsidRPr="00B80B4D">
              <w:rPr>
                <w:rFonts w:asciiTheme="minorHAnsi" w:hAnsiTheme="minorHAnsi" w:cstheme="minorHAnsi"/>
                <w:bCs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place</w:t>
            </w:r>
            <w:r w:rsidRPr="00B80B4D">
              <w:rPr>
                <w:rFonts w:asciiTheme="minorHAnsi" w:hAnsiTheme="minorHAnsi" w:cstheme="minorHAnsi"/>
                <w:bCs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in modern</w:t>
            </w:r>
            <w:r w:rsidRPr="00B80B4D">
              <w:rPr>
                <w:rFonts w:asciiTheme="minorHAnsi" w:hAnsiTheme="minorHAnsi" w:cstheme="minorHAnsi"/>
                <w:bCs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bCs/>
                <w:sz w:val="24"/>
                <w:szCs w:val="24"/>
              </w:rPr>
              <w:t>Britain.</w:t>
            </w:r>
          </w:p>
          <w:p w14:paraId="3ECCBFEA" w14:textId="77777777" w:rsidR="00D25339" w:rsidRPr="00B80B4D" w:rsidRDefault="00D25339" w:rsidP="003F43F2">
            <w:pPr>
              <w:pStyle w:val="TableParagraph"/>
              <w:spacing w:line="230" w:lineRule="exact"/>
              <w:ind w:left="206" w:right="193" w:firstLine="1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0DC92AD5" w14:textId="71FAFF4F" w:rsidR="00D25339" w:rsidRPr="00B80B4D" w:rsidRDefault="00D25339" w:rsidP="003F43F2">
            <w:pPr>
              <w:pStyle w:val="TableParagraph"/>
              <w:spacing w:line="230" w:lineRule="exact"/>
              <w:ind w:left="206" w:right="193" w:firstLine="1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Drawing on the language of wows, </w:t>
            </w:r>
            <w:proofErr w:type="spellStart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ows</w:t>
            </w:r>
            <w:proofErr w:type="spellEnd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nows</w:t>
            </w:r>
            <w:proofErr w:type="spellEnd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, conversations around spirituality will be included in our offer and is exempli</w:t>
            </w:r>
            <w:r w:rsid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f</w:t>
            </w:r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ied by our </w:t>
            </w:r>
            <w:proofErr w:type="spellStart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committment</w:t>
            </w:r>
            <w:proofErr w:type="spellEnd"/>
            <w:r w:rsidRPr="00B80B4D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 xml:space="preserve"> to make space in the crowded curriculum to nurture spiritual growth.</w:t>
            </w:r>
          </w:p>
          <w:p w14:paraId="2C1774F2" w14:textId="77777777" w:rsidR="00D3042F" w:rsidRPr="00B80B4D" w:rsidRDefault="00D3042F" w:rsidP="003F43F2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D3042F" w:rsidRPr="00B80B4D" w14:paraId="46261D31" w14:textId="77777777" w:rsidTr="00D3042F">
        <w:tc>
          <w:tcPr>
            <w:tcW w:w="9016" w:type="dxa"/>
          </w:tcPr>
          <w:p w14:paraId="7F4B6BD1" w14:textId="77777777" w:rsidR="00D3042F" w:rsidRPr="00B80B4D" w:rsidRDefault="00D3042F" w:rsidP="003F43F2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0B743720" w14:textId="77777777" w:rsidR="00D3042F" w:rsidRPr="00B80B4D" w:rsidRDefault="00D3042F" w:rsidP="003F43F2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B80B4D">
              <w:rPr>
                <w:rFonts w:eastAsia="Times New Roman" w:cstheme="minorHAnsi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The Core Mission of the Diocese of Coventry Multi Academy Trust is to build a better future for all within our Academies who in turn will positively impact their communities.</w:t>
            </w:r>
          </w:p>
          <w:p w14:paraId="04738665" w14:textId="77777777" w:rsidR="00D3042F" w:rsidRPr="00B80B4D" w:rsidRDefault="00D3042F" w:rsidP="003F43F2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EF773E8" w14:textId="77777777" w:rsidR="00D3042F" w:rsidRPr="00B80B4D" w:rsidRDefault="00D3042F" w:rsidP="003F43F2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B80B4D">
              <w:rPr>
                <w:rFonts w:eastAsia="Times New Roman" w:cstheme="minorHAnsi"/>
                <w:b/>
                <w:bCs/>
                <w:i/>
                <w:i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Together, pursuing ‘life in all its fullness’ (based on John 10:10)</w:t>
            </w:r>
          </w:p>
          <w:p w14:paraId="0D27AD0A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296CC661" w14:textId="77777777" w:rsidTr="00D3042F">
        <w:tc>
          <w:tcPr>
            <w:tcW w:w="9016" w:type="dxa"/>
          </w:tcPr>
          <w:p w14:paraId="5626735B" w14:textId="77777777" w:rsidR="00D3042F" w:rsidRPr="00B80B4D" w:rsidRDefault="00D3042F" w:rsidP="003F43F2">
            <w:pPr>
              <w:ind w:left="276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</w:p>
          <w:p w14:paraId="1C244F5D" w14:textId="77777777" w:rsidR="00D3042F" w:rsidRPr="00B80B4D" w:rsidRDefault="00D3042F" w:rsidP="003F43F2">
            <w:pPr>
              <w:ind w:left="276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B80B4D"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  <w:t>Service</w:t>
            </w:r>
          </w:p>
          <w:p w14:paraId="38056C71" w14:textId="77777777" w:rsidR="00D3042F" w:rsidRPr="00B80B4D" w:rsidRDefault="00D3042F" w:rsidP="003F43F2">
            <w:pPr>
              <w:ind w:left="276"/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The Son of Man [Jesus] did not come for other people to serve him. He came to serve others.</w:t>
            </w:r>
          </w:p>
          <w:p w14:paraId="6F1C2E1D" w14:textId="2721FEEE" w:rsidR="00D3042F" w:rsidRPr="00B80B4D" w:rsidRDefault="00D3042F" w:rsidP="003F43F2">
            <w:pPr>
              <w:ind w:left="276"/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Matthew 20:28</w:t>
            </w:r>
          </w:p>
          <w:p w14:paraId="4C3F09EE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28681A33" w14:textId="77777777" w:rsidTr="00D3042F">
        <w:tc>
          <w:tcPr>
            <w:tcW w:w="9016" w:type="dxa"/>
          </w:tcPr>
          <w:p w14:paraId="0AC4B2AC" w14:textId="77777777" w:rsidR="00D3042F" w:rsidRPr="00B80B4D" w:rsidRDefault="00D3042F" w:rsidP="003F43F2">
            <w:pPr>
              <w:pStyle w:val="TableParagraph"/>
              <w:tabs>
                <w:tab w:val="left" w:pos="1192"/>
              </w:tabs>
              <w:spacing w:line="312" w:lineRule="auto"/>
              <w:ind w:left="0" w:right="55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072FF3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spacing w:line="22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opportunities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develop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self-confidence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sense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community</w:t>
            </w:r>
            <w:proofErr w:type="gramEnd"/>
          </w:p>
          <w:p w14:paraId="29C75159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Raise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money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for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charity</w:t>
            </w:r>
            <w:proofErr w:type="gramEnd"/>
          </w:p>
          <w:p w14:paraId="5E889587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ind w:right="174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benefits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environment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contribute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 xml:space="preserve">caring for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it</w:t>
            </w:r>
            <w:proofErr w:type="gramEnd"/>
          </w:p>
          <w:p w14:paraId="38DD3FD9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Participate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forest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experiences and care for our school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environment</w:t>
            </w:r>
            <w:proofErr w:type="gramEnd"/>
          </w:p>
          <w:p w14:paraId="1AE73F93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Take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on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positions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responsibility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proofErr w:type="gramEnd"/>
          </w:p>
          <w:p w14:paraId="347EB8C7" w14:textId="77777777" w:rsidR="00D3042F" w:rsidRPr="00B80B4D" w:rsidRDefault="00D3042F" w:rsidP="004B2061">
            <w:pPr>
              <w:pStyle w:val="TableParagraph"/>
              <w:numPr>
                <w:ilvl w:val="0"/>
                <w:numId w:val="6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Have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opportunity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support/mentor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younger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children</w:t>
            </w:r>
            <w:proofErr w:type="gramEnd"/>
          </w:p>
          <w:p w14:paraId="11955199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4BD8FABE" w14:textId="77777777" w:rsidTr="00D3042F">
        <w:tc>
          <w:tcPr>
            <w:tcW w:w="9016" w:type="dxa"/>
          </w:tcPr>
          <w:p w14:paraId="7B74E286" w14:textId="77777777" w:rsidR="00B80B4D" w:rsidRPr="00B80B4D" w:rsidRDefault="00B80B4D" w:rsidP="003F43F2">
            <w:pPr>
              <w:ind w:left="316"/>
              <w:rPr>
                <w:rFonts w:cstheme="minorHAnsi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14:paraId="0D4036C5" w14:textId="2AA3F2F3" w:rsidR="00D3042F" w:rsidRPr="00B80B4D" w:rsidRDefault="00B80B4D" w:rsidP="00B80B4D">
            <w:pPr>
              <w:rPr>
                <w:rFonts w:cstheme="minorHAnsi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B80B4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="00D3042F" w:rsidRPr="00B80B4D">
              <w:rPr>
                <w:rFonts w:cstheme="minorHAnsi"/>
                <w:color w:val="000000"/>
                <w:sz w:val="24"/>
                <w:szCs w:val="24"/>
                <w:u w:val="single"/>
                <w:shd w:val="clear" w:color="auto" w:fill="FFFFFF"/>
              </w:rPr>
              <w:t>Courage</w:t>
            </w:r>
          </w:p>
          <w:p w14:paraId="7381E547" w14:textId="6E6DD092" w:rsidR="00D3042F" w:rsidRPr="00B80B4D" w:rsidRDefault="00D3042F" w:rsidP="00B80B4D">
            <w:pPr>
              <w:ind w:left="276"/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Be  strong</w:t>
            </w:r>
            <w:proofErr w:type="gramEnd"/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and courageous – the Lord your God is with you wherever you go. Joshua 1:9</w:t>
            </w:r>
          </w:p>
          <w:p w14:paraId="72A8ABF0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536D64A6" w14:textId="77777777" w:rsidTr="00D3042F">
        <w:tc>
          <w:tcPr>
            <w:tcW w:w="9016" w:type="dxa"/>
          </w:tcPr>
          <w:p w14:paraId="5945BA18" w14:textId="77777777" w:rsidR="00D3042F" w:rsidRPr="00B80B4D" w:rsidRDefault="00D3042F" w:rsidP="003F43F2">
            <w:pPr>
              <w:pStyle w:val="TableParagraph"/>
              <w:tabs>
                <w:tab w:val="left" w:pos="1192"/>
              </w:tabs>
              <w:spacing w:line="312" w:lineRule="auto"/>
              <w:ind w:left="984" w:right="55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011ABC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spacing w:line="312" w:lineRule="auto"/>
              <w:ind w:right="550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Have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carefully planned,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broad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curriculum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which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builds knowledge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 xml:space="preserve">and skills year-on-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year</w:t>
            </w:r>
            <w:proofErr w:type="gramEnd"/>
          </w:p>
          <w:p w14:paraId="3C6B8D57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26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Perform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front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audience</w:t>
            </w:r>
            <w:proofErr w:type="gramEnd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</w:p>
          <w:p w14:paraId="051A23CB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Receive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targeted</w:t>
            </w:r>
            <w:r w:rsidRPr="00B80B4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interventions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support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progress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as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necessary</w:t>
            </w:r>
            <w:proofErr w:type="gramEnd"/>
          </w:p>
          <w:p w14:paraId="56DBC669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Receive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weekly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swimming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lessons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Year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3</w:t>
            </w:r>
          </w:p>
          <w:p w14:paraId="485795AB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26"/>
              </w:tabs>
              <w:spacing w:line="312" w:lineRule="auto"/>
              <w:ind w:right="244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Explicitly teach metacognitive strategies to support children’s understanding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role</w:t>
            </w:r>
            <w:r w:rsidRPr="00B80B4D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in learning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equip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them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skills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 xml:space="preserve">for independent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learning</w:t>
            </w:r>
            <w:proofErr w:type="gramEnd"/>
          </w:p>
          <w:p w14:paraId="63158DB2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residential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visit</w:t>
            </w:r>
            <w:proofErr w:type="gramEnd"/>
          </w:p>
          <w:p w14:paraId="4CE9D7EE" w14:textId="77777777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range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outdoor/adventurous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activities</w:t>
            </w:r>
            <w:proofErr w:type="gramEnd"/>
          </w:p>
          <w:p w14:paraId="30A8D04F" w14:textId="14BF196D" w:rsidR="00D3042F" w:rsidRPr="00B80B4D" w:rsidRDefault="00D3042F" w:rsidP="003F43F2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Have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opportunities to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take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part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competitive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sport</w:t>
            </w:r>
            <w:proofErr w:type="gramEnd"/>
          </w:p>
          <w:p w14:paraId="3EAB79D3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7322BBB4" w14:textId="77777777" w:rsidTr="00D3042F">
        <w:tc>
          <w:tcPr>
            <w:tcW w:w="9016" w:type="dxa"/>
          </w:tcPr>
          <w:p w14:paraId="5D96762C" w14:textId="77777777" w:rsidR="000F4619" w:rsidRPr="00B80B4D" w:rsidRDefault="000F4619" w:rsidP="003F43F2">
            <w:pPr>
              <w:rPr>
                <w:rFonts w:cstheme="minorHAnsi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14:paraId="37FD2B06" w14:textId="77777777" w:rsidR="000F4619" w:rsidRPr="00B80B4D" w:rsidRDefault="000F4619" w:rsidP="003F43F2">
            <w:pPr>
              <w:ind w:left="316"/>
              <w:rPr>
                <w:rFonts w:cstheme="minorHAnsi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Love</w:t>
            </w:r>
          </w:p>
          <w:p w14:paraId="01014F93" w14:textId="66FAA0F1" w:rsidR="00D3042F" w:rsidRPr="00B80B4D" w:rsidRDefault="00D3042F" w:rsidP="003F43F2">
            <w:pPr>
              <w:ind w:left="316"/>
              <w:rPr>
                <w:rFonts w:cstheme="minorHAnsi"/>
                <w:i/>
                <w:iCs/>
                <w:color w:val="202124"/>
                <w:sz w:val="24"/>
                <w:szCs w:val="24"/>
                <w:shd w:val="clear" w:color="auto" w:fill="FFFFFF"/>
              </w:rPr>
            </w:pPr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Jesus </w:t>
            </w:r>
            <w:proofErr w:type="gramStart"/>
            <w:r w:rsidRPr="00B80B4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said, </w:t>
            </w:r>
            <w:r w:rsidRPr="00B80B4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80B4D">
              <w:rPr>
                <w:rFonts w:cstheme="minorHAnsi"/>
                <w:i/>
                <w:iCs/>
                <w:color w:val="202124"/>
                <w:sz w:val="24"/>
                <w:szCs w:val="24"/>
                <w:shd w:val="clear" w:color="auto" w:fill="FFFFFF"/>
              </w:rPr>
              <w:t>‘</w:t>
            </w:r>
            <w:proofErr w:type="gramEnd"/>
            <w:r w:rsidRPr="00B80B4D">
              <w:rPr>
                <w:rFonts w:cstheme="minorHAnsi"/>
                <w:i/>
                <w:iCs/>
                <w:color w:val="202124"/>
                <w:sz w:val="24"/>
                <w:szCs w:val="24"/>
                <w:shd w:val="clear" w:color="auto" w:fill="FFFFFF"/>
              </w:rPr>
              <w:t>a new commandment I give to you, that you love one another: just as I have loved you, you also are to love one another</w:t>
            </w:r>
            <w:r w:rsidRPr="00B80B4D">
              <w:rPr>
                <w:rFonts w:cstheme="minorHAnsi"/>
                <w:i/>
                <w:iCs/>
                <w:sz w:val="24"/>
                <w:szCs w:val="24"/>
              </w:rPr>
              <w:t xml:space="preserve"> (</w:t>
            </w:r>
            <w:r w:rsidRPr="00B80B4D">
              <w:rPr>
                <w:rFonts w:cstheme="minorHAnsi"/>
                <w:i/>
                <w:iCs/>
                <w:color w:val="202124"/>
                <w:sz w:val="24"/>
                <w:szCs w:val="24"/>
                <w:shd w:val="clear" w:color="auto" w:fill="FFFFFF"/>
              </w:rPr>
              <w:t xml:space="preserve">John </w:t>
            </w:r>
            <w:r w:rsidRPr="00B80B4D">
              <w:rPr>
                <w:rFonts w:cstheme="minorHAnsi"/>
                <w:i/>
                <w:iCs/>
                <w:color w:val="040C28"/>
                <w:sz w:val="24"/>
                <w:szCs w:val="24"/>
              </w:rPr>
              <w:t>13:34</w:t>
            </w:r>
            <w:r w:rsidRPr="00B80B4D">
              <w:rPr>
                <w:rFonts w:cstheme="minorHAnsi"/>
                <w:i/>
                <w:iCs/>
                <w:color w:val="202124"/>
                <w:sz w:val="24"/>
                <w:szCs w:val="24"/>
                <w:shd w:val="clear" w:color="auto" w:fill="FFFFFF"/>
              </w:rPr>
              <w:t>)</w:t>
            </w:r>
          </w:p>
          <w:p w14:paraId="26BB1BB5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74551F2C" w14:textId="77777777" w:rsidTr="00D3042F">
        <w:tc>
          <w:tcPr>
            <w:tcW w:w="9016" w:type="dxa"/>
          </w:tcPr>
          <w:p w14:paraId="7B3DDC82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ind w:right="56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Visit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range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locations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enhance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curriculum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visitors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 xml:space="preserve">into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proofErr w:type="gramEnd"/>
          </w:p>
          <w:p w14:paraId="0F415872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  <w:tab w:val="left" w:pos="1233"/>
              </w:tabs>
              <w:spacing w:line="312" w:lineRule="auto"/>
              <w:ind w:right="1136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Engage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learning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outside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classroom,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along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trips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to support the wider</w:t>
            </w:r>
            <w:r w:rsidRPr="00B80B4D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curriculum</w:t>
            </w:r>
            <w:proofErr w:type="gramEnd"/>
          </w:p>
          <w:p w14:paraId="58EAD292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Understand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how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stay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healthy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healthy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lifestyle</w:t>
            </w:r>
            <w:proofErr w:type="gramEnd"/>
          </w:p>
          <w:p w14:paraId="439D1DFB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Celebrate</w:t>
            </w:r>
            <w:r w:rsidRPr="00B80B4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success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all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areas</w:t>
            </w:r>
            <w:proofErr w:type="gramEnd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</w:p>
          <w:p w14:paraId="7D93F215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Positively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reinforce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school’s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values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every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aspect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life</w:t>
            </w:r>
          </w:p>
          <w:p w14:paraId="2FBB0FE8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spacing w:line="22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Learn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about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develop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respect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for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other cultures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faiths</w:t>
            </w:r>
            <w:proofErr w:type="gramEnd"/>
          </w:p>
          <w:p w14:paraId="365E0FEC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Increase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awareness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understanding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diverse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nature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modern British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society</w:t>
            </w:r>
            <w:proofErr w:type="gramEnd"/>
          </w:p>
          <w:p w14:paraId="5195A601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strong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links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local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secondary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school,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making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 xml:space="preserve">a number of visits to support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transition</w:t>
            </w:r>
            <w:proofErr w:type="gramEnd"/>
          </w:p>
          <w:p w14:paraId="750E42F6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Work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with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older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children</w:t>
            </w:r>
          </w:p>
          <w:p w14:paraId="3F2BC5F6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Visit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B80B4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local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church</w:t>
            </w:r>
            <w:proofErr w:type="gramEnd"/>
          </w:p>
          <w:p w14:paraId="0D564C1B" w14:textId="77777777" w:rsidR="000F4619" w:rsidRPr="00B80B4D" w:rsidRDefault="000F4619" w:rsidP="003F43F2">
            <w:pPr>
              <w:pStyle w:val="TableParagraph"/>
              <w:numPr>
                <w:ilvl w:val="1"/>
                <w:numId w:val="3"/>
              </w:numPr>
              <w:tabs>
                <w:tab w:val="left" w:pos="1192"/>
                <w:tab w:val="left" w:pos="1233"/>
              </w:tabs>
              <w:spacing w:line="312" w:lineRule="auto"/>
              <w:ind w:right="1136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range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of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experiences to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learn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about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wider</w:t>
            </w:r>
            <w:r w:rsidRPr="00B80B4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world</w:t>
            </w:r>
            <w:proofErr w:type="gramEnd"/>
          </w:p>
          <w:p w14:paraId="1687D723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25EB5B42" w14:textId="77777777" w:rsidTr="00D3042F">
        <w:tc>
          <w:tcPr>
            <w:tcW w:w="9016" w:type="dxa"/>
          </w:tcPr>
          <w:p w14:paraId="63617D65" w14:textId="77777777" w:rsidR="003F43F2" w:rsidRPr="00B80B4D" w:rsidRDefault="003F43F2" w:rsidP="003F43F2">
            <w:pPr>
              <w:pStyle w:val="TableParagraph"/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</w:pPr>
          </w:p>
          <w:p w14:paraId="2B4DF779" w14:textId="2B512768" w:rsidR="000F4619" w:rsidRPr="00B80B4D" w:rsidRDefault="000F4619" w:rsidP="003F43F2">
            <w:pPr>
              <w:pStyle w:val="TableParagraph"/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B80B4D"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  <w:t xml:space="preserve">Wow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  <w:u w:val="single"/>
                <w:shd w:val="clear" w:color="auto" w:fill="FFFFFF"/>
              </w:rPr>
              <w:t>opportunities</w:t>
            </w:r>
            <w:proofErr w:type="gramEnd"/>
          </w:p>
          <w:p w14:paraId="0099C370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3042F" w:rsidRPr="00B80B4D" w14:paraId="3C09928B" w14:textId="77777777" w:rsidTr="00D3042F">
        <w:tc>
          <w:tcPr>
            <w:tcW w:w="9016" w:type="dxa"/>
          </w:tcPr>
          <w:p w14:paraId="7FFF9688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Visit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Coventry Cathedral for special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services</w:t>
            </w:r>
            <w:proofErr w:type="gramEnd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</w:p>
          <w:p w14:paraId="0B3EE1A3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Participate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opportunities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learn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perform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Shakespeare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texts</w:t>
            </w:r>
            <w:proofErr w:type="gramEnd"/>
          </w:p>
          <w:p w14:paraId="0662D201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Learn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musical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instrument</w:t>
            </w:r>
            <w:proofErr w:type="gramEnd"/>
          </w:p>
          <w:p w14:paraId="181F3526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Enjoy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opportunities</w:t>
            </w:r>
            <w:r w:rsidRPr="00B80B4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</w:t>
            </w:r>
            <w:r w:rsidRPr="00B80B4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collaborate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with</w:t>
            </w:r>
            <w:r w:rsidRPr="00B80B4D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other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schools</w:t>
            </w:r>
            <w:proofErr w:type="gramEnd"/>
          </w:p>
          <w:p w14:paraId="0046C2E8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spacing w:line="309" w:lineRule="auto"/>
              <w:ind w:right="174"/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Have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opportunity to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undertake</w:t>
            </w:r>
            <w:r w:rsidRPr="00B80B4D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independent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science investigation </w:t>
            </w:r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related to own</w:t>
            </w:r>
            <w:r w:rsidRPr="00B80B4D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z w:val="24"/>
                <w:szCs w:val="24"/>
              </w:rPr>
              <w:t>interests</w:t>
            </w:r>
            <w:proofErr w:type="gramEnd"/>
          </w:p>
          <w:p w14:paraId="35AFF86D" w14:textId="77777777" w:rsidR="000F4619" w:rsidRPr="00B80B4D" w:rsidRDefault="000F4619" w:rsidP="003F43F2">
            <w:pPr>
              <w:pStyle w:val="TableParagraph"/>
              <w:numPr>
                <w:ilvl w:val="0"/>
                <w:numId w:val="5"/>
              </w:numPr>
              <w:tabs>
                <w:tab w:val="left" w:pos="11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Participate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</w:t>
            </w:r>
            <w:r w:rsidRPr="00B80B4D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space</w:t>
            </w:r>
            <w:r w:rsidRPr="00B80B4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camp</w:t>
            </w:r>
            <w:r w:rsidRPr="00B80B4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use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B80B4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r w:rsidRPr="00B80B4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B80B4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observatory</w:t>
            </w:r>
            <w:proofErr w:type="gramEnd"/>
          </w:p>
          <w:p w14:paraId="5118B5F7" w14:textId="77777777" w:rsidR="00D3042F" w:rsidRPr="00B80B4D" w:rsidRDefault="00D3042F" w:rsidP="003F43F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E02C9" w14:textId="77777777" w:rsidR="00D3042F" w:rsidRPr="00B80B4D" w:rsidRDefault="00D3042F">
      <w:pPr>
        <w:rPr>
          <w:rFonts w:cstheme="minorHAnsi"/>
          <w:sz w:val="24"/>
          <w:szCs w:val="24"/>
        </w:rPr>
      </w:pPr>
    </w:p>
    <w:sectPr w:rsidR="00D3042F" w:rsidRPr="00B80B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2B7E"/>
    <w:multiLevelType w:val="hybridMultilevel"/>
    <w:tmpl w:val="5714ED10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1" w15:restartNumberingAfterBreak="0">
    <w:nsid w:val="3D342B90"/>
    <w:multiLevelType w:val="hybridMultilevel"/>
    <w:tmpl w:val="BEE01E84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 w15:restartNumberingAfterBreak="0">
    <w:nsid w:val="44897671"/>
    <w:multiLevelType w:val="hybridMultilevel"/>
    <w:tmpl w:val="19065AE8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3" w15:restartNumberingAfterBreak="0">
    <w:nsid w:val="59CA55A0"/>
    <w:multiLevelType w:val="hybridMultilevel"/>
    <w:tmpl w:val="10C0E5E6"/>
    <w:lvl w:ilvl="0" w:tplc="08090001">
      <w:start w:val="1"/>
      <w:numFmt w:val="bullet"/>
      <w:lvlText w:val=""/>
      <w:lvlJc w:val="left"/>
      <w:pPr>
        <w:ind w:left="1192" w:hanging="363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FFFFFFF">
      <w:numFmt w:val="bullet"/>
      <w:lvlText w:val="•"/>
      <w:lvlJc w:val="left"/>
      <w:pPr>
        <w:ind w:left="1839" w:hanging="363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479" w:hanging="363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119" w:hanging="363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759" w:hanging="363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399" w:hanging="363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038" w:hanging="363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678" w:hanging="363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318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5E0A6334"/>
    <w:multiLevelType w:val="hybridMultilevel"/>
    <w:tmpl w:val="0EE8599C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5" w15:restartNumberingAfterBreak="0">
    <w:nsid w:val="64696C34"/>
    <w:multiLevelType w:val="hybridMultilevel"/>
    <w:tmpl w:val="40240214"/>
    <w:lvl w:ilvl="0" w:tplc="FFFFFFFF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num w:numId="1" w16cid:durableId="2088918122">
    <w:abstractNumId w:val="1"/>
  </w:num>
  <w:num w:numId="2" w16cid:durableId="1252736966">
    <w:abstractNumId w:val="2"/>
  </w:num>
  <w:num w:numId="3" w16cid:durableId="2078824429">
    <w:abstractNumId w:val="5"/>
  </w:num>
  <w:num w:numId="4" w16cid:durableId="644505205">
    <w:abstractNumId w:val="3"/>
  </w:num>
  <w:num w:numId="5" w16cid:durableId="1254514624">
    <w:abstractNumId w:val="0"/>
  </w:num>
  <w:num w:numId="6" w16cid:durableId="14066857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42F"/>
    <w:rsid w:val="000F4619"/>
    <w:rsid w:val="00294956"/>
    <w:rsid w:val="003F43F2"/>
    <w:rsid w:val="004B2061"/>
    <w:rsid w:val="007069E9"/>
    <w:rsid w:val="007776C8"/>
    <w:rsid w:val="00AE0D35"/>
    <w:rsid w:val="00B35648"/>
    <w:rsid w:val="00B80B4D"/>
    <w:rsid w:val="00D25339"/>
    <w:rsid w:val="00D3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984CA"/>
  <w15:chartTrackingRefBased/>
  <w15:docId w15:val="{B4011145-7ED4-4106-8310-5A8D1DA0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30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kern w:val="0"/>
      <w:sz w:val="24"/>
      <w:szCs w:val="24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3042F"/>
    <w:rPr>
      <w:rFonts w:ascii="Arial" w:eastAsia="Arial" w:hAnsi="Arial" w:cs="Arial"/>
      <w:b/>
      <w:bCs/>
      <w:kern w:val="0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D30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3042F"/>
    <w:pPr>
      <w:widowControl w:val="0"/>
      <w:autoSpaceDE w:val="0"/>
      <w:autoSpaceDN w:val="0"/>
      <w:spacing w:after="0" w:line="240" w:lineRule="auto"/>
      <w:ind w:left="1192" w:hanging="363"/>
    </w:pPr>
    <w:rPr>
      <w:rFonts w:ascii="Arial MT" w:eastAsia="Arial MT" w:hAnsi="Arial MT" w:cs="Arial MT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8" ma:contentTypeDescription="Create a new document." ma:contentTypeScope="" ma:versionID="f0240ed1f5aded56960741cd9101de3d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a2996e0dad21afb5f8c94e33702583e8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ADE17-8D3B-488C-9131-53491F62D1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D0AF1B-B656-4DB1-9BAC-DC5A94FAF003}">
  <ds:schemaRefs>
    <ds:schemaRef ds:uri="http://schemas.microsoft.com/office/2006/metadata/properties"/>
    <ds:schemaRef ds:uri="http://schemas.microsoft.com/office/infopath/2007/PartnerControls"/>
    <ds:schemaRef ds:uri="94e418ab-ce11-4ca9-94b8-6d9ebf9facd8"/>
    <ds:schemaRef ds:uri="35a5e5d3-208a-4091-975e-025a74b689a6"/>
  </ds:schemaRefs>
</ds:datastoreItem>
</file>

<file path=customXml/itemProps3.xml><?xml version="1.0" encoding="utf-8"?>
<ds:datastoreItem xmlns:ds="http://schemas.openxmlformats.org/officeDocument/2006/customXml" ds:itemID="{18544D12-EB49-4021-9790-1C78BC1672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37C791-9C0E-45E9-B029-ACB1339E00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Richards - Long Itchington</dc:creator>
  <cp:keywords/>
  <dc:description/>
  <cp:lastModifiedBy>Rebecca Richards - Long Itchington</cp:lastModifiedBy>
  <cp:revision>2</cp:revision>
  <cp:lastPrinted>2024-06-20T11:53:00Z</cp:lastPrinted>
  <dcterms:created xsi:type="dcterms:W3CDTF">2024-07-06T12:27:00Z</dcterms:created>
  <dcterms:modified xsi:type="dcterms:W3CDTF">2024-07-06T12:27:00Z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0x0101005E2BF3A9FB73914FB0051234878B0E3C</vt:lpwstr>
  </property>
</Properties>
</file>